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9" w:rsidRPr="007B3F1B" w:rsidRDefault="00336862" w:rsidP="00336862">
      <w:pPr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Part 2: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E87D46" w:rsidRPr="007E23B2" w:rsidRDefault="005D5129" w:rsidP="007E23B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 xml:space="preserve">I. </w:t>
      </w:r>
      <w:r w:rsidR="006B63AE" w:rsidRPr="007E23B2">
        <w:rPr>
          <w:rFonts w:ascii="Verdana" w:hAnsi="Verdana" w:cs="Calibri"/>
          <w:b/>
          <w:caps/>
          <w:color w:val="002060"/>
          <w:sz w:val="20"/>
          <w:lang w:val="en-GB"/>
        </w:rPr>
        <w:tab/>
      </w:r>
      <w:r w:rsidR="0027658C" w:rsidRPr="007E23B2">
        <w:rPr>
          <w:rFonts w:ascii="Verdana" w:hAnsi="Verdana" w:cs="Calibri"/>
          <w:b/>
          <w:caps/>
          <w:color w:val="002060"/>
          <w:sz w:val="20"/>
          <w:lang w:val="en-GB"/>
        </w:rPr>
        <w:t xml:space="preserve">EXCEPTIONAL </w:t>
      </w: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 xml:space="preserve">CHANGES TO </w:t>
      </w:r>
      <w:r w:rsidR="007E23B2">
        <w:rPr>
          <w:rFonts w:ascii="Verdana" w:hAnsi="Verdana" w:cs="Calibri"/>
          <w:b/>
          <w:caps/>
          <w:color w:val="002060"/>
          <w:sz w:val="20"/>
          <w:lang w:val="en-GB"/>
        </w:rPr>
        <w:t>TABLE A</w:t>
      </w:r>
    </w:p>
    <w:p w:rsidR="009D365E" w:rsidRDefault="009D365E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22745E" w:rsidRPr="007E23B2" w:rsidRDefault="004C1431" w:rsidP="007E23B2">
      <w:pPr>
        <w:pStyle w:val="Textkomente"/>
        <w:spacing w:after="120"/>
        <w:rPr>
          <w:rFonts w:ascii="Verdana" w:hAnsi="Verdana" w:cs="Calibri"/>
          <w:lang w:val="en-GB"/>
        </w:rPr>
      </w:pPr>
      <w:r w:rsidRPr="007E23B2">
        <w:rPr>
          <w:rFonts w:ascii="Verdana" w:hAnsi="Verdana" w:cs="Calibri"/>
          <w:lang w:val="en-GB"/>
        </w:rPr>
        <w:t xml:space="preserve">Table </w:t>
      </w:r>
      <w:r w:rsidR="007E23B2" w:rsidRPr="007E23B2">
        <w:rPr>
          <w:rFonts w:ascii="Verdana" w:hAnsi="Verdana" w:cs="Calibri"/>
          <w:lang w:val="en-GB"/>
        </w:rPr>
        <w:t>A2</w:t>
      </w:r>
      <w:r w:rsidR="007E23B2">
        <w:rPr>
          <w:rFonts w:ascii="Verdana" w:hAnsi="Verdana" w:cs="Calibri"/>
          <w:lang w:val="en-GB"/>
        </w:rPr>
        <w:t xml:space="preserve"> – during the mobility: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(if any)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7E23B2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="007E23B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at the Receiving I</w:t>
            </w:r>
            <w:r w:rsidR="007E23B2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nstitution 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(as indicated in the course catalogue) 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226584" w:rsidRDefault="00A06088" w:rsidP="00A740AA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2658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226584" w:rsidRDefault="00A06088" w:rsidP="00A740AA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2658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A06088" w:rsidRPr="00B76983" w:rsidRDefault="00A06088" w:rsidP="007E23B2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Reason for </w:t>
            </w:r>
            <w:bookmarkStart w:id="0" w:name="_GoBack"/>
            <w:bookmarkEnd w:id="0"/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change</w:t>
            </w:r>
            <w:r w:rsidR="00B0425F" w:rsidRPr="00B0425F">
              <w:rPr>
                <w:rFonts w:ascii="Verdana" w:hAnsi="Verdana" w:cs="Arial"/>
                <w:sz w:val="20"/>
                <w:vertAlign w:val="superscript"/>
                <w:lang w:val="en-GB"/>
              </w:rPr>
              <w:t>1</w:t>
            </w:r>
            <w:r w:rsidR="007E23B2">
              <w:rPr>
                <w:rFonts w:ascii="Verdana" w:hAnsi="Verdana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7E23B2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="007E23B2" w:rsidRPr="00226584">
              <w:rPr>
                <w:rFonts w:ascii="Verdana" w:hAnsi="Verdana" w:cs="Calibri"/>
                <w:sz w:val="16"/>
                <w:szCs w:val="16"/>
                <w:lang w:val="en-GB"/>
              </w:rPr>
              <w:t>(or equivalent)</w:t>
            </w:r>
          </w:p>
        </w:tc>
      </w:tr>
      <w:tr w:rsidR="00A06088" w:rsidRPr="00B53D2E" w:rsidTr="00E14CD7">
        <w:trPr>
          <w:trHeight w:val="514"/>
        </w:trPr>
        <w:tc>
          <w:tcPr>
            <w:tcW w:w="1418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088" w:rsidRPr="00B53D2E" w:rsidRDefault="00A06088" w:rsidP="00E14CD7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088" w:rsidRPr="00B53D2E" w:rsidRDefault="00D423A9" w:rsidP="00E14CD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088" w:rsidRPr="00B53D2E" w:rsidRDefault="00D13357" w:rsidP="00E14CD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0473F3" w:rsidRPr="00B53D2E" w:rsidTr="00E14CD7">
        <w:tc>
          <w:tcPr>
            <w:tcW w:w="1418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3F3" w:rsidRPr="00B53D2E" w:rsidRDefault="000473F3" w:rsidP="00E14CD7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3F3" w:rsidRPr="00B53D2E" w:rsidRDefault="000473F3" w:rsidP="00FD211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3F3" w:rsidRPr="00B53D2E" w:rsidRDefault="000473F3" w:rsidP="00FD211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0473F3" w:rsidRPr="00B53D2E" w:rsidTr="00E14CD7">
        <w:tc>
          <w:tcPr>
            <w:tcW w:w="1418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3F3" w:rsidRPr="00B53D2E" w:rsidRDefault="000473F3" w:rsidP="00E14CD7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3F3" w:rsidRPr="00B53D2E" w:rsidRDefault="000473F3" w:rsidP="00FD211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3F3" w:rsidRPr="00B53D2E" w:rsidRDefault="000473F3" w:rsidP="00FD211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3F3" w:rsidRPr="00B53D2E" w:rsidRDefault="000473F3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7A0" w:rsidRPr="00B53D2E" w:rsidTr="00E14CD7"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7A0" w:rsidRPr="00B53D2E" w:rsidTr="00E14CD7"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7A0" w:rsidRPr="00B53D2E" w:rsidTr="00E14CD7"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7A0" w:rsidRPr="00B53D2E" w:rsidRDefault="00A067A0" w:rsidP="00A067A0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E14CD7">
        <w:tc>
          <w:tcPr>
            <w:tcW w:w="1418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088" w:rsidRPr="00B53D2E" w:rsidRDefault="00A06088" w:rsidP="00E14CD7">
            <w:pPr>
              <w:pStyle w:val="Textkomente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088" w:rsidRPr="00B53D2E" w:rsidRDefault="00A06088" w:rsidP="00E14CD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088" w:rsidRPr="00B53D2E" w:rsidRDefault="00D423A9" w:rsidP="00E14CD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088" w:rsidRPr="00B53D2E" w:rsidRDefault="00A06088" w:rsidP="00E14CD7">
            <w:pPr>
              <w:spacing w:before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</w:tbl>
    <w:p w:rsidR="000C2FFF" w:rsidRDefault="000C2FFF" w:rsidP="000C2FFF">
      <w:pPr>
        <w:rPr>
          <w:rFonts w:ascii="Verdana" w:hAnsi="Verdana" w:cs="Calibri"/>
          <w:sz w:val="20"/>
          <w:lang w:val="en-GB"/>
        </w:rPr>
      </w:pPr>
    </w:p>
    <w:p w:rsidR="00A067A0" w:rsidRDefault="00A067A0" w:rsidP="000C2FFF">
      <w:pPr>
        <w:rPr>
          <w:rFonts w:ascii="Verdana" w:hAnsi="Verdana" w:cs="Calibri"/>
          <w:sz w:val="20"/>
          <w:lang w:val="en-GB"/>
        </w:rPr>
      </w:pPr>
    </w:p>
    <w:p w:rsidR="007E23B2" w:rsidRDefault="007E23B2" w:rsidP="007E23B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>I</w:t>
      </w:r>
      <w:r>
        <w:rPr>
          <w:rFonts w:ascii="Verdana" w:hAnsi="Verdana" w:cs="Calibri"/>
          <w:b/>
          <w:caps/>
          <w:color w:val="002060"/>
          <w:sz w:val="20"/>
          <w:lang w:val="en-GB"/>
        </w:rPr>
        <w:t>I</w:t>
      </w: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 xml:space="preserve">. </w:t>
      </w:r>
      <w:r w:rsidRPr="007E23B2">
        <w:rPr>
          <w:rFonts w:ascii="Verdana" w:hAnsi="Verdana" w:cs="Calibri"/>
          <w:b/>
          <w:caps/>
          <w:color w:val="002060"/>
          <w:sz w:val="20"/>
          <w:lang w:val="en-GB"/>
        </w:rPr>
        <w:tab/>
        <w:t>EXCEPTIONAL CHANGES TO T</w:t>
      </w:r>
      <w:r>
        <w:rPr>
          <w:rFonts w:ascii="Verdana" w:hAnsi="Verdana" w:cs="Calibri"/>
          <w:b/>
          <w:caps/>
          <w:color w:val="002060"/>
          <w:sz w:val="20"/>
          <w:lang w:val="en-GB"/>
        </w:rPr>
        <w:t>ABLE B</w:t>
      </w:r>
    </w:p>
    <w:p w:rsidR="007E23B2" w:rsidRPr="007E23B2" w:rsidRDefault="007E23B2" w:rsidP="007E23B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</w:p>
    <w:p w:rsidR="007E23B2" w:rsidRPr="007E23B2" w:rsidRDefault="007E23B2" w:rsidP="007E23B2">
      <w:pPr>
        <w:pStyle w:val="Textkomente"/>
        <w:spacing w:after="120"/>
        <w:rPr>
          <w:rFonts w:ascii="Verdana" w:hAnsi="Verdana" w:cs="Calibri"/>
          <w:lang w:val="en-GB"/>
        </w:rPr>
      </w:pPr>
      <w:r w:rsidRPr="007E23B2">
        <w:rPr>
          <w:rFonts w:ascii="Verdana" w:hAnsi="Verdana" w:cs="Calibri"/>
          <w:lang w:val="en-GB"/>
        </w:rPr>
        <w:t xml:space="preserve">Table </w:t>
      </w:r>
      <w:r>
        <w:rPr>
          <w:rFonts w:ascii="Verdana" w:hAnsi="Verdana" w:cs="Calibri"/>
          <w:lang w:val="en-GB"/>
        </w:rPr>
        <w:t>B</w:t>
      </w:r>
      <w:r w:rsidRPr="007E23B2">
        <w:rPr>
          <w:rFonts w:ascii="Verdana" w:hAnsi="Verdana" w:cs="Calibri"/>
          <w:lang w:val="en-GB"/>
        </w:rPr>
        <w:t>2</w:t>
      </w:r>
      <w:r>
        <w:rPr>
          <w:rFonts w:ascii="Verdana" w:hAnsi="Verdana" w:cs="Calibri"/>
          <w:lang w:val="en-GB"/>
        </w:rPr>
        <w:t xml:space="preserve"> – during the mobility: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71"/>
        <w:gridCol w:w="1418"/>
        <w:gridCol w:w="1417"/>
        <w:gridCol w:w="2987"/>
      </w:tblGrid>
      <w:tr w:rsidR="000473F3" w:rsidRPr="00865FC1" w:rsidTr="000473F3">
        <w:trPr>
          <w:jc w:val="center"/>
        </w:trPr>
        <w:tc>
          <w:tcPr>
            <w:tcW w:w="1418" w:type="dxa"/>
            <w:shd w:val="clear" w:color="auto" w:fill="auto"/>
          </w:tcPr>
          <w:p w:rsidR="000473F3" w:rsidRPr="00B76983" w:rsidRDefault="000473F3" w:rsidP="00FD211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at the receiving institution </w:t>
            </w:r>
          </w:p>
        </w:tc>
        <w:tc>
          <w:tcPr>
            <w:tcW w:w="1571" w:type="dxa"/>
            <w:shd w:val="clear" w:color="auto" w:fill="auto"/>
          </w:tcPr>
          <w:p w:rsidR="000473F3" w:rsidRPr="00B76983" w:rsidRDefault="000473F3" w:rsidP="000473F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at the Sending I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nstitution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(as indicated in the course catalogue) </w:t>
            </w:r>
          </w:p>
        </w:tc>
        <w:tc>
          <w:tcPr>
            <w:tcW w:w="1418" w:type="dxa"/>
            <w:shd w:val="clear" w:color="auto" w:fill="auto"/>
          </w:tcPr>
          <w:p w:rsidR="000473F3" w:rsidRPr="00B76983" w:rsidRDefault="000473F3" w:rsidP="00FD211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0473F3" w:rsidRPr="00226584" w:rsidRDefault="000473F3" w:rsidP="00FD2118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2658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0473F3" w:rsidRPr="00B76983" w:rsidRDefault="000473F3" w:rsidP="00FD211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0473F3" w:rsidRPr="00226584" w:rsidRDefault="000473F3" w:rsidP="00FD2118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2658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2987" w:type="dxa"/>
          </w:tcPr>
          <w:p w:rsidR="000473F3" w:rsidRPr="00B76983" w:rsidRDefault="000473F3" w:rsidP="00FD211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26584">
              <w:rPr>
                <w:rFonts w:ascii="Verdana" w:hAnsi="Verdana" w:cs="Calibri"/>
                <w:sz w:val="16"/>
                <w:szCs w:val="16"/>
                <w:lang w:val="en-GB"/>
              </w:rPr>
              <w:t>(or equivalent)</w:t>
            </w:r>
          </w:p>
        </w:tc>
      </w:tr>
      <w:tr w:rsidR="00A067A0" w:rsidRPr="00865FC1" w:rsidTr="00876425">
        <w:trPr>
          <w:trHeight w:val="473"/>
          <w:jc w:val="center"/>
        </w:trPr>
        <w:tc>
          <w:tcPr>
            <w:tcW w:w="8811" w:type="dxa"/>
            <w:gridSpan w:val="5"/>
            <w:shd w:val="clear" w:color="auto" w:fill="auto"/>
            <w:vAlign w:val="center"/>
          </w:tcPr>
          <w:p w:rsidR="00A067A0" w:rsidRPr="00B53D2E" w:rsidRDefault="00A067A0" w:rsidP="00A067A0">
            <w:pPr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A067A0">
              <w:rPr>
                <w:rFonts w:ascii="Verdana" w:hAnsi="Verdana" w:cs="Calibri"/>
                <w:sz w:val="16"/>
                <w:szCs w:val="16"/>
                <w:lang w:val="en-US"/>
              </w:rPr>
              <w:t>See the “Study Plan Abroad Report Supplement” in the attachment</w:t>
            </w:r>
          </w:p>
        </w:tc>
      </w:tr>
    </w:tbl>
    <w:p w:rsidR="004460A7" w:rsidRDefault="004460A7" w:rsidP="000C2FFF">
      <w:pPr>
        <w:rPr>
          <w:rFonts w:ascii="Verdana" w:hAnsi="Verdana" w:cs="Calibri"/>
          <w:sz w:val="20"/>
          <w:lang w:val="en-GB"/>
        </w:rPr>
      </w:pPr>
    </w:p>
    <w:p w:rsidR="00A067A0" w:rsidRDefault="00A067A0" w:rsidP="000C2FFF">
      <w:pPr>
        <w:rPr>
          <w:rFonts w:ascii="Verdana" w:hAnsi="Verdana" w:cs="Calibri"/>
          <w:sz w:val="20"/>
          <w:lang w:val="en-GB"/>
        </w:rPr>
      </w:pPr>
    </w:p>
    <w:p w:rsidR="000473F3" w:rsidRDefault="000473F3" w:rsidP="000473F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</w:p>
    <w:p w:rsidR="000473F3" w:rsidRDefault="000473F3" w:rsidP="000473F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</w:p>
    <w:p w:rsidR="00EE63E0" w:rsidRPr="000473F3" w:rsidRDefault="00EE63E0" w:rsidP="000473F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  <w:r w:rsidRPr="000473F3">
        <w:rPr>
          <w:rFonts w:ascii="Verdana" w:hAnsi="Verdana" w:cs="Calibri"/>
          <w:b/>
          <w:caps/>
          <w:color w:val="002060"/>
          <w:sz w:val="20"/>
          <w:lang w:val="en-GB"/>
        </w:rPr>
        <w:t>III. COMMITMENT OF THE THREE PARTIES</w:t>
      </w:r>
    </w:p>
    <w:p w:rsidR="000473F3" w:rsidRPr="000473F3" w:rsidRDefault="000473F3" w:rsidP="000473F3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aps/>
          <w:color w:val="002060"/>
          <w:sz w:val="20"/>
          <w:lang w:val="en-GB"/>
        </w:rPr>
      </w:pPr>
    </w:p>
    <w:p w:rsidR="00EE63E0" w:rsidRDefault="00EE63E0" w:rsidP="000473F3">
      <w:pPr>
        <w:pStyle w:val="Textkomente"/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</w:t>
      </w:r>
      <w:r w:rsidRPr="00354F60">
        <w:rPr>
          <w:rFonts w:ascii="Verdana" w:hAnsi="Verdana" w:cs="Calibri"/>
          <w:lang w:val="en-GB"/>
        </w:rPr>
        <w:t>he student, the sending and the receiving institution</w:t>
      </w:r>
      <w:r>
        <w:rPr>
          <w:rFonts w:ascii="Verdana" w:hAnsi="Verdana" w:cs="Calibri"/>
          <w:lang w:val="en-GB"/>
        </w:rPr>
        <w:t>s</w:t>
      </w:r>
      <w:r w:rsidRPr="00354F60">
        <w:rPr>
          <w:rFonts w:ascii="Verdana" w:hAnsi="Verdana" w:cs="Calibri"/>
          <w:lang w:val="en-GB"/>
        </w:rPr>
        <w:t xml:space="preserve"> confirm that the</w:t>
      </w:r>
      <w:r>
        <w:rPr>
          <w:rFonts w:ascii="Verdana" w:hAnsi="Verdana" w:cs="Calibri"/>
          <w:lang w:val="en-GB"/>
        </w:rPr>
        <w:t>y approve the</w:t>
      </w:r>
      <w:r w:rsidRPr="00354F60">
        <w:rPr>
          <w:rFonts w:ascii="Verdana" w:hAnsi="Verdana" w:cs="Calibri"/>
          <w:lang w:val="en-GB"/>
        </w:rPr>
        <w:t xml:space="preserve"> proposed amendments to the </w:t>
      </w:r>
      <w:r>
        <w:rPr>
          <w:rFonts w:ascii="Verdana" w:hAnsi="Verdana" w:cs="Calibri"/>
          <w:lang w:val="en-GB"/>
        </w:rPr>
        <w:t>mobility programme.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EE63E0" w:rsidRPr="00082002" w:rsidTr="005306BE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3E0" w:rsidRPr="006B63AE" w:rsidRDefault="00EE63E0" w:rsidP="005306B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0473F3" w:rsidRDefault="000473F3" w:rsidP="000473F3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:rsidR="00EE63E0" w:rsidRPr="007B3F1B" w:rsidRDefault="00EE63E0" w:rsidP="000473F3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0473F3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E63E0" w:rsidRPr="00EE0C35" w:rsidRDefault="00EE63E0" w:rsidP="00EE63E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E63E0" w:rsidRPr="007B3F1B" w:rsidTr="005306BE">
        <w:trPr>
          <w:jc w:val="center"/>
        </w:trPr>
        <w:tc>
          <w:tcPr>
            <w:tcW w:w="8841" w:type="dxa"/>
            <w:shd w:val="clear" w:color="auto" w:fill="auto"/>
          </w:tcPr>
          <w:p w:rsidR="00EE63E0" w:rsidRPr="006B63AE" w:rsidRDefault="000473F3" w:rsidP="005306B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</w:t>
            </w:r>
            <w:r w:rsidR="00EE63E0" w:rsidRPr="006B63AE">
              <w:rPr>
                <w:rFonts w:ascii="Verdana" w:hAnsi="Verdana" w:cs="Calibri"/>
                <w:b/>
                <w:sz w:val="20"/>
                <w:lang w:val="en-GB"/>
              </w:rPr>
              <w:t>nstitution</w:t>
            </w:r>
          </w:p>
          <w:p w:rsidR="000473F3" w:rsidRDefault="000473F3" w:rsidP="005306B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EE63E0" w:rsidRPr="007B3F1B" w:rsidRDefault="00EE63E0" w:rsidP="000473F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person’s signature</w:t>
            </w:r>
            <w:r w:rsidR="000473F3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E63E0" w:rsidRPr="00EE0C35" w:rsidRDefault="00EE63E0" w:rsidP="00EE63E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3E0" w:rsidRPr="007B3F1B" w:rsidTr="005306BE">
        <w:trPr>
          <w:jc w:val="center"/>
        </w:trPr>
        <w:tc>
          <w:tcPr>
            <w:tcW w:w="8823" w:type="dxa"/>
            <w:shd w:val="clear" w:color="auto" w:fill="auto"/>
          </w:tcPr>
          <w:p w:rsidR="00EE63E0" w:rsidRPr="006B63AE" w:rsidRDefault="000473F3" w:rsidP="005306B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</w:t>
            </w:r>
            <w:r w:rsidR="00EE63E0"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eceiving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</w:t>
            </w:r>
            <w:r w:rsidR="00EE63E0" w:rsidRPr="006B63AE">
              <w:rPr>
                <w:rFonts w:ascii="Verdana" w:hAnsi="Verdana" w:cs="Calibri"/>
                <w:b/>
                <w:sz w:val="20"/>
                <w:lang w:val="en-GB"/>
              </w:rPr>
              <w:t>nstitution</w:t>
            </w:r>
          </w:p>
          <w:p w:rsidR="000473F3" w:rsidRDefault="000473F3" w:rsidP="000473F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:rsidR="00EE63E0" w:rsidRPr="007B3F1B" w:rsidRDefault="00EE63E0" w:rsidP="000473F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person’s signature</w:t>
            </w:r>
            <w:r w:rsidR="000473F3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B589F" w:rsidRDefault="003B589F" w:rsidP="003B589F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EE63E0" w:rsidRDefault="00EE63E0" w:rsidP="003B589F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0473F3" w:rsidRDefault="000473F3" w:rsidP="000473F3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0435E8" w:rsidRDefault="000435E8" w:rsidP="000435E8">
      <w:pPr>
        <w:pStyle w:val="Nadpis4"/>
        <w:keepNext w:val="0"/>
        <w:numPr>
          <w:ilvl w:val="0"/>
          <w:numId w:val="0"/>
        </w:numPr>
        <w:tabs>
          <w:tab w:val="left" w:pos="720"/>
        </w:tabs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end notes and guidelines, please look at Annex (</w:t>
      </w:r>
      <w:hyperlink r:id="rId8" w:history="1">
        <w:r>
          <w:rPr>
            <w:rStyle w:val="Hypertextovodkaz"/>
            <w:rFonts w:ascii="Verdana" w:hAnsi="Verdana" w:cs="Arial"/>
            <w:sz w:val="20"/>
            <w:lang w:val="en-GB"/>
          </w:rPr>
          <w:t>http://www.ujep.cz/cs/formulare-a-dokumenty</w:t>
        </w:r>
      </w:hyperlink>
      <w:r>
        <w:rPr>
          <w:rFonts w:ascii="Verdana" w:hAnsi="Verdana" w:cs="Arial"/>
          <w:sz w:val="20"/>
          <w:lang w:val="en-GB"/>
        </w:rPr>
        <w:t xml:space="preserve"> - příloha - vysvětlivky a instrukce).   </w:t>
      </w:r>
    </w:p>
    <w:p w:rsidR="00B0425F" w:rsidRPr="00336862" w:rsidRDefault="00B0425F" w:rsidP="000435E8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</w:p>
    <w:sectPr w:rsidR="00B0425F" w:rsidRPr="00336862" w:rsidSect="00280F1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99" w:rsidRDefault="00817C99">
      <w:r>
        <w:separator/>
      </w:r>
    </w:p>
  </w:endnote>
  <w:endnote w:type="continuationSeparator" w:id="0">
    <w:p w:rsidR="00817C99" w:rsidRDefault="008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Pr="001958B5" w:rsidRDefault="00336862">
    <w:pPr>
      <w:pStyle w:val="Zpat"/>
      <w:jc w:val="right"/>
      <w:rPr>
        <w:rFonts w:ascii="Verdana" w:hAnsi="Verdana"/>
      </w:rPr>
    </w:pPr>
    <w:r w:rsidRPr="001958B5">
      <w:rPr>
        <w:rFonts w:ascii="Verdana" w:hAnsi="Verdana"/>
      </w:rPr>
      <w:t xml:space="preserve">Part 2 – During </w:t>
    </w:r>
    <w:r w:rsidR="00E24CC5" w:rsidRPr="001958B5">
      <w:rPr>
        <w:rFonts w:ascii="Verdana" w:hAnsi="Verdana"/>
      </w:rPr>
      <w:t xml:space="preserve">the </w:t>
    </w:r>
    <w:r w:rsidRPr="001958B5">
      <w:rPr>
        <w:rFonts w:ascii="Verdana" w:hAnsi="Verdana"/>
      </w:rPr>
      <w:t xml:space="preserve">Mobility – Page </w:t>
    </w:r>
    <w:r w:rsidR="00A54F83" w:rsidRPr="001958B5">
      <w:rPr>
        <w:rFonts w:ascii="Verdana" w:hAnsi="Verdana"/>
      </w:rPr>
      <w:fldChar w:fldCharType="begin"/>
    </w:r>
    <w:r w:rsidR="00A54F83" w:rsidRPr="001958B5">
      <w:rPr>
        <w:rFonts w:ascii="Verdana" w:hAnsi="Verdana"/>
      </w:rPr>
      <w:instrText xml:space="preserve"> PAGE   \* MERGEFORMAT </w:instrText>
    </w:r>
    <w:r w:rsidR="00A54F83" w:rsidRPr="001958B5">
      <w:rPr>
        <w:rFonts w:ascii="Verdana" w:hAnsi="Verdana"/>
      </w:rPr>
      <w:fldChar w:fldCharType="separate"/>
    </w:r>
    <w:r w:rsidR="009B1314">
      <w:rPr>
        <w:rFonts w:ascii="Verdana" w:hAnsi="Verdana"/>
        <w:noProof/>
      </w:rPr>
      <w:t>2</w:t>
    </w:r>
    <w:r w:rsidR="00A54F83" w:rsidRPr="001958B5">
      <w:rPr>
        <w:rFonts w:ascii="Verdana" w:hAnsi="Verdana"/>
        <w:noProof/>
      </w:rPr>
      <w:fldChar w:fldCharType="end"/>
    </w:r>
  </w:p>
  <w:p w:rsidR="00A54F83" w:rsidRPr="001958B5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Zpat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99" w:rsidRDefault="00817C99">
      <w:r>
        <w:separator/>
      </w:r>
    </w:p>
  </w:footnote>
  <w:footnote w:type="continuationSeparator" w:id="0">
    <w:p w:rsidR="00817C99" w:rsidRDefault="008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A54F83" w:rsidRPr="00967BFC" w:rsidTr="006852C7">
      <w:trPr>
        <w:trHeight w:val="972"/>
      </w:trPr>
      <w:tc>
        <w:tcPr>
          <w:tcW w:w="7519" w:type="dxa"/>
          <w:vAlign w:val="center"/>
        </w:tcPr>
        <w:p w:rsidR="00A54F83" w:rsidRPr="00AD66BB" w:rsidRDefault="009B131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05.05pt;margin-top:.5pt;width:197.2pt;height:67.85pt;z-index:251657216" filled="f" stroked="f">
                <v:textbox style="mso-next-textbox:#_x0000_s2055">
                  <w:txbxContent>
                    <w:p w:rsidR="007E23B2" w:rsidRPr="00B76983" w:rsidRDefault="007E23B2" w:rsidP="007E23B2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E23B2" w:rsidRDefault="007E23B2" w:rsidP="007E23B2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for Studies</w:t>
                      </w:r>
                    </w:p>
                    <w:p w:rsidR="007E23B2" w:rsidRDefault="007E23B2" w:rsidP="007E23B2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42472E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Student’s name</w:t>
                      </w:r>
                      <w:r w:rsidR="00E3453D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E23B2" w:rsidRPr="006852C7" w:rsidRDefault="007E23B2" w:rsidP="007E23B2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0B0C3F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Academic Year </w:t>
                      </w:r>
                      <w:r w:rsidR="009B1314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2020/2021</w:t>
                      </w:r>
                    </w:p>
                    <w:p w:rsidR="00A54F83" w:rsidRPr="006852C7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.2pt;margin-top:8.1pt;width:144.35pt;height:29.3pt;z-index:251658240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  <w:r w:rsidR="00A54F83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A54F83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A54F83" w:rsidRPr="00967BFC" w:rsidRDefault="00A54F83" w:rsidP="00C05937">
          <w:pPr>
            <w:pStyle w:val="ZDGName"/>
            <w:rPr>
              <w:lang w:val="en-GB"/>
            </w:rPr>
          </w:pPr>
        </w:p>
      </w:tc>
    </w:tr>
  </w:tbl>
  <w:p w:rsidR="00A54F83" w:rsidRPr="00967BFC" w:rsidRDefault="00A54F83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Pr="00865FC1" w:rsidRDefault="00A54F83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625270D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4AAFC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62D5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461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2B2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4EB4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2CBD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6A86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A0C9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B804F00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9AE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A0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7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6A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61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4F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8A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06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3B7A4A7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D0A27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6DE4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25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0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AA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2E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8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E0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3676C"/>
    <w:rsid w:val="000420DD"/>
    <w:rsid w:val="0004228F"/>
    <w:rsid w:val="0004347D"/>
    <w:rsid w:val="000435E8"/>
    <w:rsid w:val="00043DA6"/>
    <w:rsid w:val="00044274"/>
    <w:rsid w:val="000446C7"/>
    <w:rsid w:val="00044ED6"/>
    <w:rsid w:val="00046C79"/>
    <w:rsid w:val="000473F3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58C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B5F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36630"/>
    <w:rsid w:val="00140769"/>
    <w:rsid w:val="00142A0B"/>
    <w:rsid w:val="00142E7C"/>
    <w:rsid w:val="00144804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4B53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8B5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49C3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180"/>
    <w:rsid w:val="00223E44"/>
    <w:rsid w:val="002246F5"/>
    <w:rsid w:val="0022509F"/>
    <w:rsid w:val="0022619D"/>
    <w:rsid w:val="00226584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0C50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6862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589F"/>
    <w:rsid w:val="003B6B9F"/>
    <w:rsid w:val="003B6EAA"/>
    <w:rsid w:val="003C0A21"/>
    <w:rsid w:val="003C0BCA"/>
    <w:rsid w:val="003C10E4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2276"/>
    <w:rsid w:val="003F36FE"/>
    <w:rsid w:val="003F41FD"/>
    <w:rsid w:val="003F5071"/>
    <w:rsid w:val="003F5C1B"/>
    <w:rsid w:val="003F6022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3B7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0A7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B76BC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087F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6BE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520C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569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185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275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3B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17C99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425"/>
    <w:rsid w:val="00876ADF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17756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314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67A0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2315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25F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1DD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1D55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385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5752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1822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4CD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CC5"/>
    <w:rsid w:val="00E24E46"/>
    <w:rsid w:val="00E25126"/>
    <w:rsid w:val="00E27256"/>
    <w:rsid w:val="00E27AF8"/>
    <w:rsid w:val="00E27E4D"/>
    <w:rsid w:val="00E27FDB"/>
    <w:rsid w:val="00E30DF1"/>
    <w:rsid w:val="00E3453D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3E0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7D3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118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BA2A3BB"/>
  <w15:chartTrackingRefBased/>
  <w15:docId w15:val="{06299704-C70D-4273-AA90-3A7BB60A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link w:val="Nadpis4Char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Nadpis4Char">
    <w:name w:val="Nadpis 4 Char"/>
    <w:link w:val="Nadpis4"/>
    <w:rsid w:val="003B589F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ep.cz/cs/formulare-a-dokumen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9FFB-5EB5-479E-93E4-DE50320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2</Pages>
  <Words>200</Words>
  <Characters>1180</Characters>
  <Application>Microsoft Office Word</Application>
  <DocSecurity>0</DocSecurity>
  <PresentationFormat>Microsoft Word 11.0</PresentationFormat>
  <Lines>9</Lines>
  <Paragraphs>2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1378</CharactersWithSpaces>
  <SharedDoc>false</SharedDoc>
  <HLinks>
    <vt:vector size="6" baseType="variant"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http://www.ujep.cz/cs/formulare-a-dokumenty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krecovag</cp:lastModifiedBy>
  <cp:revision>3</cp:revision>
  <cp:lastPrinted>2014-04-24T15:31:00Z</cp:lastPrinted>
  <dcterms:created xsi:type="dcterms:W3CDTF">2019-02-05T16:28:00Z</dcterms:created>
  <dcterms:modified xsi:type="dcterms:W3CDTF">2020-02-08T13:37:00Z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