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76F" w:rsidRDefault="00182B58"/>
    <w:p w:rsidR="00972AD2" w:rsidRDefault="00182B58" w:rsidP="00972AD2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Obrázek 2</w:t>
      </w:r>
      <w:r w:rsidR="00972AD2" w:rsidRPr="00972AD2">
        <w:rPr>
          <w:rFonts w:ascii="Arial" w:hAnsi="Arial" w:cs="Arial"/>
          <w:sz w:val="20"/>
          <w:szCs w:val="20"/>
        </w:rPr>
        <w:t xml:space="preserve">: </w:t>
      </w:r>
      <w:r w:rsidRPr="00182B58">
        <w:rPr>
          <w:rFonts w:ascii="Arial" w:hAnsi="Arial" w:cs="Arial"/>
          <w:sz w:val="20"/>
          <w:szCs w:val="20"/>
        </w:rPr>
        <w:t>Slavní továrníci devatenáctého a první poloviny dvacátého století a s nimi spojené materiální dědictví v médiích</w:t>
      </w:r>
      <w:bookmarkStart w:id="0" w:name="_GoBack"/>
      <w:bookmarkEnd w:id="0"/>
    </w:p>
    <w:p w:rsidR="00972AD2" w:rsidRDefault="00972AD2" w:rsidP="00972AD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2AD2" w:rsidRDefault="00182B58" w:rsidP="00972AD2">
      <w:pPr>
        <w:spacing w:after="0" w:line="240" w:lineRule="auto"/>
      </w:pPr>
      <w:r w:rsidRPr="009E2F71">
        <w:rPr>
          <w:rFonts w:ascii="Arial" w:hAnsi="Arial" w:cs="Arial"/>
          <w:noProof/>
          <w:sz w:val="20"/>
          <w:szCs w:val="20"/>
          <w:lang w:eastAsia="cs-CZ"/>
        </w:rPr>
        <w:drawing>
          <wp:inline distT="0" distB="0" distL="0" distR="0" wp14:anchorId="7C9DD298" wp14:editId="4DA4FFBD">
            <wp:extent cx="5153269" cy="3373989"/>
            <wp:effectExtent l="0" t="0" r="0" b="0"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0001" cy="33849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72AD2" w:rsidRDefault="00972AD2" w:rsidP="00972AD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2AD2" w:rsidRPr="00972AD2" w:rsidRDefault="00972AD2" w:rsidP="00972AD2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972AD2">
        <w:rPr>
          <w:rFonts w:ascii="Arial" w:hAnsi="Arial" w:cs="Arial"/>
          <w:sz w:val="20"/>
          <w:szCs w:val="20"/>
        </w:rPr>
        <w:t>Zdroj: NEWTON Media, 2020</w:t>
      </w:r>
    </w:p>
    <w:sectPr w:rsidR="00972AD2" w:rsidRPr="00972A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AD2"/>
    <w:rsid w:val="000064E0"/>
    <w:rsid w:val="00182B58"/>
    <w:rsid w:val="008D74A7"/>
    <w:rsid w:val="00972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0DC8E"/>
  <w15:chartTrackingRefBased/>
  <w15:docId w15:val="{D9C1906E-0425-4A1C-B203-E30BB3332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REK UJEP</Company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SikovaJ</dc:creator>
  <cp:keywords/>
  <dc:description/>
  <cp:lastModifiedBy>SikovaJ</cp:lastModifiedBy>
  <cp:revision>2</cp:revision>
  <dcterms:created xsi:type="dcterms:W3CDTF">2021-03-31T08:54:00Z</dcterms:created>
  <dcterms:modified xsi:type="dcterms:W3CDTF">2021-03-31T08:54:00Z</dcterms:modified>
</cp:coreProperties>
</file>