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8DB8CF" w14:textId="10C38EBC" w:rsidR="004C080F" w:rsidRPr="005674C6" w:rsidRDefault="004C080F" w:rsidP="00344579">
      <w:pPr>
        <w:pStyle w:val="Nadpis1"/>
        <w:rPr>
          <w:rFonts w:ascii="Arial" w:hAnsi="Arial" w:cs="Arial"/>
          <w:color w:val="7030A0"/>
          <w:u w:val="none"/>
          <w:lang w:val="cs-CZ"/>
        </w:rPr>
      </w:pPr>
      <w:r w:rsidRPr="005674C6">
        <w:rPr>
          <w:rFonts w:ascii="Arial" w:hAnsi="Arial" w:cs="Arial"/>
          <w:color w:val="7030A0"/>
          <w:u w:val="none"/>
          <w:lang w:val="cs-CZ"/>
        </w:rPr>
        <w:t>JEDN</w:t>
      </w:r>
      <w:r w:rsidR="00A21583" w:rsidRPr="005674C6">
        <w:rPr>
          <w:rFonts w:ascii="Arial" w:hAnsi="Arial" w:cs="Arial"/>
          <w:color w:val="7030A0"/>
          <w:u w:val="none"/>
          <w:lang w:val="cs-CZ"/>
        </w:rPr>
        <w:t xml:space="preserve">ORÁZOVÁ STIPENDIA </w:t>
      </w:r>
      <w:r w:rsidR="00AA686D" w:rsidRPr="005674C6">
        <w:rPr>
          <w:rFonts w:ascii="Arial" w:hAnsi="Arial" w:cs="Arial"/>
          <w:color w:val="7030A0"/>
          <w:u w:val="none"/>
          <w:lang w:val="cs-CZ"/>
        </w:rPr>
        <w:t>202</w:t>
      </w:r>
      <w:r w:rsidR="0049169A">
        <w:rPr>
          <w:rFonts w:ascii="Arial" w:hAnsi="Arial" w:cs="Arial"/>
          <w:color w:val="7030A0"/>
          <w:u w:val="none"/>
          <w:lang w:val="cs-CZ"/>
        </w:rPr>
        <w:t>4</w:t>
      </w:r>
      <w:r w:rsidR="00AA686D" w:rsidRPr="005674C6">
        <w:rPr>
          <w:rFonts w:ascii="Arial" w:hAnsi="Arial" w:cs="Arial"/>
          <w:color w:val="7030A0"/>
          <w:u w:val="none"/>
          <w:lang w:val="cs-CZ"/>
        </w:rPr>
        <w:t>/</w:t>
      </w:r>
      <w:r w:rsidR="00A21583" w:rsidRPr="005674C6">
        <w:rPr>
          <w:rFonts w:ascii="Arial" w:hAnsi="Arial" w:cs="Arial"/>
          <w:color w:val="7030A0"/>
          <w:u w:val="none"/>
          <w:lang w:val="cs-CZ"/>
        </w:rPr>
        <w:t>202</w:t>
      </w:r>
      <w:r w:rsidR="0049169A">
        <w:rPr>
          <w:rFonts w:ascii="Arial" w:hAnsi="Arial" w:cs="Arial"/>
          <w:color w:val="7030A0"/>
          <w:u w:val="none"/>
          <w:lang w:val="cs-CZ"/>
        </w:rPr>
        <w:t>5</w:t>
      </w:r>
    </w:p>
    <w:p w14:paraId="6CF789B4" w14:textId="77777777" w:rsidR="004C080F" w:rsidRPr="005674C6" w:rsidRDefault="004C080F" w:rsidP="004C080F">
      <w:pPr>
        <w:pStyle w:val="Nadpis3"/>
        <w:numPr>
          <w:ilvl w:val="0"/>
          <w:numId w:val="0"/>
        </w:numPr>
        <w:jc w:val="both"/>
        <w:rPr>
          <w:rFonts w:ascii="Arial" w:hAnsi="Arial" w:cs="Arial"/>
        </w:rPr>
      </w:pPr>
    </w:p>
    <w:p w14:paraId="6F6ABA8B" w14:textId="77777777" w:rsidR="004C080F" w:rsidRPr="00E4330C" w:rsidRDefault="00A21583" w:rsidP="004C080F">
      <w:pPr>
        <w:jc w:val="both"/>
        <w:rPr>
          <w:rFonts w:ascii="Arial" w:hAnsi="Arial" w:cs="Arial"/>
        </w:rPr>
      </w:pPr>
      <w:r w:rsidRPr="00E4330C">
        <w:rPr>
          <w:rFonts w:ascii="Arial" w:hAnsi="Arial" w:cs="Arial"/>
        </w:rPr>
        <w:t>STIPENDIUM PRIMÁTORA MĚSTA ÚSTÍ NAD LABEM (</w:t>
      </w:r>
      <w:r w:rsidR="004C080F" w:rsidRPr="00E4330C">
        <w:rPr>
          <w:rFonts w:ascii="Arial" w:hAnsi="Arial" w:cs="Arial"/>
        </w:rPr>
        <w:t>20 000 Kč</w:t>
      </w:r>
      <w:r w:rsidRPr="00E4330C">
        <w:rPr>
          <w:rFonts w:ascii="Arial" w:hAnsi="Arial" w:cs="Arial"/>
        </w:rPr>
        <w:t>)</w:t>
      </w:r>
    </w:p>
    <w:p w14:paraId="2B32075B" w14:textId="77777777" w:rsidR="0025246B" w:rsidRPr="005674C6" w:rsidRDefault="0025246B" w:rsidP="00A21583">
      <w:pPr>
        <w:jc w:val="both"/>
        <w:rPr>
          <w:rFonts w:ascii="Arial" w:hAnsi="Arial" w:cs="Arial"/>
          <w:b/>
          <w:bCs/>
        </w:rPr>
      </w:pPr>
    </w:p>
    <w:p w14:paraId="062D9DCC" w14:textId="3DADD134" w:rsidR="0049169A" w:rsidRPr="007C5490" w:rsidRDefault="0049169A" w:rsidP="0049169A">
      <w:pPr>
        <w:jc w:val="both"/>
        <w:rPr>
          <w:rFonts w:ascii="Arial" w:hAnsi="Arial" w:cs="Arial"/>
        </w:rPr>
      </w:pPr>
      <w:r>
        <w:rPr>
          <w:rFonts w:ascii="Arial" w:hAnsi="Arial" w:cs="Arial"/>
          <w:b/>
          <w:bCs/>
        </w:rPr>
        <w:t xml:space="preserve">Markéta </w:t>
      </w:r>
      <w:proofErr w:type="spellStart"/>
      <w:r>
        <w:rPr>
          <w:rFonts w:ascii="Arial" w:hAnsi="Arial" w:cs="Arial"/>
          <w:b/>
          <w:bCs/>
        </w:rPr>
        <w:t>Posledníková</w:t>
      </w:r>
      <w:proofErr w:type="spellEnd"/>
      <w:r w:rsidRPr="0032134C">
        <w:rPr>
          <w:rFonts w:ascii="Arial" w:hAnsi="Arial" w:cs="Arial"/>
        </w:rPr>
        <w:t>,</w:t>
      </w:r>
      <w:r>
        <w:rPr>
          <w:rFonts w:ascii="Arial" w:hAnsi="Arial" w:cs="Arial"/>
          <w:b/>
          <w:bCs/>
        </w:rPr>
        <w:t xml:space="preserve"> </w:t>
      </w:r>
      <w:r w:rsidRPr="007C5490">
        <w:rPr>
          <w:rFonts w:ascii="Arial" w:hAnsi="Arial" w:cs="Arial"/>
        </w:rPr>
        <w:t>student</w:t>
      </w:r>
      <w:r>
        <w:rPr>
          <w:rFonts w:ascii="Arial" w:hAnsi="Arial" w:cs="Arial"/>
        </w:rPr>
        <w:t>ka</w:t>
      </w:r>
      <w:r w:rsidRPr="007C5490">
        <w:rPr>
          <w:rFonts w:ascii="Arial" w:hAnsi="Arial" w:cs="Arial"/>
        </w:rPr>
        <w:t xml:space="preserve"> </w:t>
      </w:r>
      <w:r>
        <w:rPr>
          <w:rFonts w:ascii="Arial" w:hAnsi="Arial" w:cs="Arial"/>
        </w:rPr>
        <w:t>bakalářského</w:t>
      </w:r>
      <w:r w:rsidRPr="007C5490">
        <w:rPr>
          <w:rFonts w:ascii="Arial" w:hAnsi="Arial" w:cs="Arial"/>
        </w:rPr>
        <w:t xml:space="preserve"> programu </w:t>
      </w:r>
      <w:r>
        <w:rPr>
          <w:rFonts w:ascii="Arial" w:hAnsi="Arial" w:cs="Arial"/>
        </w:rPr>
        <w:t xml:space="preserve">Ergoterapie </w:t>
      </w:r>
      <w:r w:rsidRPr="007C5490">
        <w:rPr>
          <w:rFonts w:ascii="Arial" w:hAnsi="Arial" w:cs="Arial"/>
        </w:rPr>
        <w:t xml:space="preserve">na </w:t>
      </w:r>
      <w:r>
        <w:rPr>
          <w:rFonts w:ascii="Arial" w:hAnsi="Arial" w:cs="Arial"/>
        </w:rPr>
        <w:t>FZS</w:t>
      </w:r>
    </w:p>
    <w:p w14:paraId="22463986" w14:textId="77777777" w:rsidR="006129C7" w:rsidRDefault="006129C7" w:rsidP="0049169A">
      <w:pPr>
        <w:widowControl w:val="0"/>
        <w:autoSpaceDE w:val="0"/>
        <w:autoSpaceDN w:val="0"/>
        <w:adjustRightInd w:val="0"/>
        <w:jc w:val="both"/>
        <w:rPr>
          <w:rFonts w:ascii="Arial" w:hAnsi="Arial" w:cs="Arial"/>
        </w:rPr>
      </w:pPr>
    </w:p>
    <w:p w14:paraId="12A421B5" w14:textId="463CB706" w:rsidR="0049169A" w:rsidRPr="0032134C" w:rsidRDefault="0049169A" w:rsidP="0049169A">
      <w:pPr>
        <w:widowControl w:val="0"/>
        <w:autoSpaceDE w:val="0"/>
        <w:autoSpaceDN w:val="0"/>
        <w:adjustRightInd w:val="0"/>
        <w:jc w:val="both"/>
        <w:rPr>
          <w:rFonts w:ascii="Arial" w:hAnsi="Arial" w:cs="Arial"/>
        </w:rPr>
      </w:pPr>
      <w:r>
        <w:rPr>
          <w:rFonts w:ascii="Arial" w:hAnsi="Arial" w:cs="Arial"/>
        </w:rPr>
        <w:t xml:space="preserve">Markéta </w:t>
      </w:r>
      <w:proofErr w:type="spellStart"/>
      <w:r>
        <w:rPr>
          <w:rFonts w:ascii="Arial" w:hAnsi="Arial" w:cs="Arial"/>
        </w:rPr>
        <w:t>Posledníková</w:t>
      </w:r>
      <w:proofErr w:type="spellEnd"/>
      <w:r>
        <w:rPr>
          <w:rFonts w:ascii="Arial" w:hAnsi="Arial" w:cs="Arial"/>
        </w:rPr>
        <w:t xml:space="preserve"> </w:t>
      </w:r>
      <w:r w:rsidRPr="0032134C">
        <w:rPr>
          <w:rFonts w:ascii="Arial" w:hAnsi="Arial" w:cs="Arial"/>
        </w:rPr>
        <w:t>se</w:t>
      </w:r>
      <w:r w:rsidRPr="0032134C">
        <w:rPr>
          <w:rFonts w:ascii="Arial" w:hAnsi="Arial" w:cs="Arial"/>
          <w:spacing w:val="-12"/>
        </w:rPr>
        <w:t xml:space="preserve"> </w:t>
      </w:r>
      <w:r w:rsidRPr="0032134C">
        <w:rPr>
          <w:rFonts w:ascii="Arial" w:hAnsi="Arial" w:cs="Arial"/>
        </w:rPr>
        <w:t>aktivně</w:t>
      </w:r>
      <w:r w:rsidRPr="0032134C">
        <w:rPr>
          <w:rFonts w:ascii="Arial" w:hAnsi="Arial" w:cs="Arial"/>
          <w:spacing w:val="-12"/>
        </w:rPr>
        <w:t xml:space="preserve"> </w:t>
      </w:r>
      <w:r w:rsidRPr="0032134C">
        <w:rPr>
          <w:rFonts w:ascii="Arial" w:hAnsi="Arial" w:cs="Arial"/>
        </w:rPr>
        <w:t>zapojuje</w:t>
      </w:r>
      <w:r w:rsidRPr="0032134C">
        <w:rPr>
          <w:rFonts w:ascii="Arial" w:hAnsi="Arial" w:cs="Arial"/>
          <w:spacing w:val="-12"/>
        </w:rPr>
        <w:t xml:space="preserve"> </w:t>
      </w:r>
      <w:r w:rsidRPr="0032134C">
        <w:rPr>
          <w:rFonts w:ascii="Arial" w:hAnsi="Arial" w:cs="Arial"/>
        </w:rPr>
        <w:t>do</w:t>
      </w:r>
      <w:r w:rsidRPr="0032134C">
        <w:rPr>
          <w:rFonts w:ascii="Arial" w:hAnsi="Arial" w:cs="Arial"/>
          <w:spacing w:val="-11"/>
        </w:rPr>
        <w:t xml:space="preserve"> </w:t>
      </w:r>
      <w:r w:rsidRPr="0032134C">
        <w:rPr>
          <w:rFonts w:ascii="Arial" w:hAnsi="Arial" w:cs="Arial"/>
        </w:rPr>
        <w:t>realizace</w:t>
      </w:r>
      <w:r w:rsidRPr="0032134C">
        <w:rPr>
          <w:rFonts w:ascii="Arial" w:hAnsi="Arial" w:cs="Arial"/>
          <w:spacing w:val="-12"/>
        </w:rPr>
        <w:t xml:space="preserve"> </w:t>
      </w:r>
      <w:r w:rsidRPr="0032134C">
        <w:rPr>
          <w:rFonts w:ascii="Arial" w:hAnsi="Arial" w:cs="Arial"/>
        </w:rPr>
        <w:t>skupinových</w:t>
      </w:r>
      <w:r w:rsidRPr="0032134C">
        <w:rPr>
          <w:rFonts w:ascii="Arial" w:hAnsi="Arial" w:cs="Arial"/>
          <w:spacing w:val="-11"/>
        </w:rPr>
        <w:t xml:space="preserve"> </w:t>
      </w:r>
      <w:r w:rsidRPr="0032134C">
        <w:rPr>
          <w:rFonts w:ascii="Arial" w:hAnsi="Arial" w:cs="Arial"/>
        </w:rPr>
        <w:t>psychomotorických</w:t>
      </w:r>
      <w:r w:rsidRPr="0032134C">
        <w:rPr>
          <w:rFonts w:ascii="Arial" w:hAnsi="Arial" w:cs="Arial"/>
          <w:spacing w:val="-11"/>
        </w:rPr>
        <w:t xml:space="preserve"> </w:t>
      </w:r>
      <w:r w:rsidRPr="0032134C">
        <w:rPr>
          <w:rFonts w:ascii="Arial" w:hAnsi="Arial" w:cs="Arial"/>
        </w:rPr>
        <w:t>cvičení,</w:t>
      </w:r>
      <w:r w:rsidRPr="0032134C">
        <w:rPr>
          <w:rFonts w:ascii="Arial" w:hAnsi="Arial" w:cs="Arial"/>
          <w:spacing w:val="-11"/>
        </w:rPr>
        <w:t xml:space="preserve"> </w:t>
      </w:r>
      <w:r w:rsidRPr="0032134C">
        <w:rPr>
          <w:rFonts w:ascii="Arial" w:hAnsi="Arial" w:cs="Arial"/>
        </w:rPr>
        <w:t>která jsou</w:t>
      </w:r>
      <w:r w:rsidRPr="0032134C">
        <w:rPr>
          <w:rFonts w:ascii="Arial" w:hAnsi="Arial" w:cs="Arial"/>
          <w:spacing w:val="-11"/>
        </w:rPr>
        <w:t xml:space="preserve"> </w:t>
      </w:r>
      <w:r w:rsidRPr="0032134C">
        <w:rPr>
          <w:rFonts w:ascii="Arial" w:hAnsi="Arial" w:cs="Arial"/>
        </w:rPr>
        <w:t>ergoterapeutickou</w:t>
      </w:r>
      <w:r w:rsidRPr="0032134C">
        <w:rPr>
          <w:rFonts w:ascii="Arial" w:hAnsi="Arial" w:cs="Arial"/>
          <w:spacing w:val="-12"/>
        </w:rPr>
        <w:t xml:space="preserve"> </w:t>
      </w:r>
      <w:r>
        <w:rPr>
          <w:rFonts w:ascii="Arial" w:hAnsi="Arial" w:cs="Arial"/>
          <w:spacing w:val="-12"/>
        </w:rPr>
        <w:t xml:space="preserve">specializovanou </w:t>
      </w:r>
      <w:r w:rsidRPr="0032134C">
        <w:rPr>
          <w:rFonts w:ascii="Arial" w:hAnsi="Arial" w:cs="Arial"/>
        </w:rPr>
        <w:t>podporou</w:t>
      </w:r>
      <w:r w:rsidRPr="0032134C">
        <w:rPr>
          <w:rFonts w:ascii="Arial" w:hAnsi="Arial" w:cs="Arial"/>
          <w:spacing w:val="-11"/>
        </w:rPr>
        <w:t xml:space="preserve"> </w:t>
      </w:r>
      <w:r w:rsidRPr="0032134C">
        <w:rPr>
          <w:rFonts w:ascii="Arial" w:hAnsi="Arial" w:cs="Arial"/>
        </w:rPr>
        <w:t>dětem</w:t>
      </w:r>
      <w:r w:rsidRPr="0032134C">
        <w:t xml:space="preserve"> </w:t>
      </w:r>
      <w:r w:rsidRPr="0032134C">
        <w:rPr>
          <w:rFonts w:ascii="Arial" w:hAnsi="Arial" w:cs="Arial"/>
        </w:rPr>
        <w:t xml:space="preserve">s komplexními </w:t>
      </w:r>
      <w:proofErr w:type="spellStart"/>
      <w:r w:rsidRPr="0032134C">
        <w:rPr>
          <w:rFonts w:ascii="Arial" w:hAnsi="Arial" w:cs="Arial"/>
        </w:rPr>
        <w:t>neurovývojovými</w:t>
      </w:r>
      <w:proofErr w:type="spellEnd"/>
      <w:r w:rsidRPr="0032134C">
        <w:rPr>
          <w:rFonts w:ascii="Arial" w:hAnsi="Arial" w:cs="Arial"/>
        </w:rPr>
        <w:t xml:space="preserve"> </w:t>
      </w:r>
      <w:r>
        <w:rPr>
          <w:rFonts w:ascii="Arial" w:hAnsi="Arial" w:cs="Arial"/>
        </w:rPr>
        <w:t xml:space="preserve">a komunikačními </w:t>
      </w:r>
      <w:r w:rsidRPr="0032134C">
        <w:rPr>
          <w:rFonts w:ascii="Arial" w:hAnsi="Arial" w:cs="Arial"/>
        </w:rPr>
        <w:t>obtížemi</w:t>
      </w:r>
      <w:r>
        <w:rPr>
          <w:rFonts w:ascii="Arial" w:hAnsi="Arial" w:cs="Arial"/>
          <w:spacing w:val="-11"/>
        </w:rPr>
        <w:t xml:space="preserve">, </w:t>
      </w:r>
      <w:r w:rsidRPr="0032134C">
        <w:rPr>
          <w:rFonts w:ascii="Arial" w:hAnsi="Arial" w:cs="Arial"/>
        </w:rPr>
        <w:t>a to s uplatněním postupů, jež nejsou ve standardní nabídce běžných rehabilitačních zařízení Ve svém volném</w:t>
      </w:r>
      <w:r w:rsidRPr="0032134C">
        <w:rPr>
          <w:rFonts w:ascii="Arial" w:hAnsi="Arial" w:cs="Arial"/>
          <w:spacing w:val="-43"/>
        </w:rPr>
        <w:t xml:space="preserve"> </w:t>
      </w:r>
      <w:r w:rsidRPr="0032134C">
        <w:rPr>
          <w:rFonts w:ascii="Arial" w:hAnsi="Arial" w:cs="Arial"/>
        </w:rPr>
        <w:t>čase pravidelně dochází také ke geriatrickým pacientům, kterým poskytuje základní</w:t>
      </w:r>
      <w:r w:rsidRPr="0032134C">
        <w:rPr>
          <w:rFonts w:ascii="Arial" w:hAnsi="Arial" w:cs="Arial"/>
          <w:spacing w:val="-27"/>
        </w:rPr>
        <w:t xml:space="preserve"> </w:t>
      </w:r>
      <w:r w:rsidRPr="0032134C">
        <w:rPr>
          <w:rFonts w:ascii="Arial" w:hAnsi="Arial" w:cs="Arial"/>
        </w:rPr>
        <w:t>ergoterapeutickou intervenci, a poskytuje asistenci lidem po cévní mozkové</w:t>
      </w:r>
      <w:r w:rsidRPr="0032134C">
        <w:rPr>
          <w:rFonts w:ascii="Arial" w:hAnsi="Arial" w:cs="Arial"/>
          <w:spacing w:val="-12"/>
        </w:rPr>
        <w:t xml:space="preserve"> </w:t>
      </w:r>
      <w:r w:rsidRPr="0032134C">
        <w:rPr>
          <w:rFonts w:ascii="Arial" w:hAnsi="Arial" w:cs="Arial"/>
        </w:rPr>
        <w:t>příhodě.</w:t>
      </w:r>
    </w:p>
    <w:p w14:paraId="41F92673" w14:textId="77777777" w:rsidR="0077089B" w:rsidRPr="005674C6" w:rsidRDefault="0077089B" w:rsidP="00A21583">
      <w:pPr>
        <w:jc w:val="both"/>
        <w:rPr>
          <w:rFonts w:ascii="Arial" w:hAnsi="Arial" w:cs="Arial"/>
        </w:rPr>
      </w:pPr>
    </w:p>
    <w:p w14:paraId="4906074D" w14:textId="0F8DD9B0" w:rsidR="004C080F" w:rsidRPr="00E4330C" w:rsidRDefault="00A21583" w:rsidP="00A21583">
      <w:pPr>
        <w:jc w:val="both"/>
        <w:rPr>
          <w:rFonts w:ascii="Arial" w:hAnsi="Arial" w:cs="Arial"/>
          <w:bCs/>
        </w:rPr>
      </w:pPr>
      <w:r w:rsidRPr="00E4330C">
        <w:rPr>
          <w:rFonts w:ascii="Arial" w:hAnsi="Arial" w:cs="Arial"/>
          <w:bCs/>
        </w:rPr>
        <w:t>STIPENDIUM STATUTÁRNÍHO MĚSTA TEPLICE PRO NEJLEPŠÍ STUDENTY UJEP S BYDLIŠTĚM V TEPLICÍCH (</w:t>
      </w:r>
      <w:r w:rsidR="0049169A" w:rsidRPr="00E4330C">
        <w:rPr>
          <w:rFonts w:ascii="Arial" w:hAnsi="Arial" w:cs="Arial"/>
          <w:bCs/>
        </w:rPr>
        <w:t>5</w:t>
      </w:r>
      <w:r w:rsidRPr="00E4330C">
        <w:rPr>
          <w:rFonts w:ascii="Arial" w:hAnsi="Arial" w:cs="Arial"/>
          <w:bCs/>
        </w:rPr>
        <w:t>x 10 000 Kč)</w:t>
      </w:r>
    </w:p>
    <w:p w14:paraId="70DD3FF0" w14:textId="77777777" w:rsidR="0025246B" w:rsidRPr="005674C6" w:rsidRDefault="0025246B" w:rsidP="00A21583">
      <w:pPr>
        <w:tabs>
          <w:tab w:val="left" w:pos="851"/>
          <w:tab w:val="center" w:pos="4536"/>
          <w:tab w:val="right" w:pos="9072"/>
        </w:tabs>
        <w:jc w:val="both"/>
        <w:rPr>
          <w:rFonts w:ascii="Arial" w:hAnsi="Arial" w:cs="Arial"/>
          <w:b/>
        </w:rPr>
      </w:pPr>
    </w:p>
    <w:p w14:paraId="3D8E48EC" w14:textId="57421452" w:rsidR="0049169A" w:rsidRPr="003B6E85" w:rsidRDefault="0049169A" w:rsidP="0049169A">
      <w:pPr>
        <w:tabs>
          <w:tab w:val="left" w:pos="851"/>
          <w:tab w:val="center" w:pos="4536"/>
          <w:tab w:val="right" w:pos="9072"/>
        </w:tabs>
        <w:jc w:val="both"/>
        <w:rPr>
          <w:rFonts w:ascii="Arial" w:hAnsi="Arial" w:cs="Arial"/>
          <w:lang w:eastAsia="x-none"/>
        </w:rPr>
      </w:pPr>
      <w:bookmarkStart w:id="0" w:name="_Hlk183767683"/>
      <w:bookmarkStart w:id="1" w:name="_Hlk183767716"/>
      <w:r w:rsidRPr="003B6E85">
        <w:rPr>
          <w:rFonts w:ascii="Arial" w:hAnsi="Arial" w:cs="Arial"/>
          <w:b/>
          <w:bCs/>
          <w:lang w:eastAsia="x-none"/>
        </w:rPr>
        <w:t>Bc. Nikol Haškov</w:t>
      </w:r>
      <w:bookmarkEnd w:id="1"/>
      <w:r>
        <w:rPr>
          <w:rFonts w:ascii="Arial" w:hAnsi="Arial" w:cs="Arial"/>
          <w:b/>
          <w:bCs/>
          <w:lang w:eastAsia="x-none"/>
        </w:rPr>
        <w:t>á</w:t>
      </w:r>
      <w:r w:rsidRPr="003B6E85">
        <w:rPr>
          <w:rFonts w:ascii="Arial" w:hAnsi="Arial" w:cs="Arial"/>
          <w:lang w:eastAsia="x-none"/>
        </w:rPr>
        <w:t>, studentk</w:t>
      </w:r>
      <w:r>
        <w:rPr>
          <w:rFonts w:ascii="Arial" w:hAnsi="Arial" w:cs="Arial"/>
          <w:lang w:eastAsia="x-none"/>
        </w:rPr>
        <w:t>a</w:t>
      </w:r>
      <w:r w:rsidRPr="003B6E85">
        <w:rPr>
          <w:rFonts w:ascii="Arial" w:hAnsi="Arial" w:cs="Arial"/>
          <w:lang w:eastAsia="x-none"/>
        </w:rPr>
        <w:t xml:space="preserve"> magisterského programu Kurátorská studia na FUD</w:t>
      </w:r>
      <w:bookmarkEnd w:id="0"/>
    </w:p>
    <w:p w14:paraId="1CC64EFD" w14:textId="77777777" w:rsidR="006129C7" w:rsidRDefault="006129C7" w:rsidP="0049169A">
      <w:pPr>
        <w:kinsoku w:val="0"/>
        <w:overflowPunct w:val="0"/>
        <w:autoSpaceDE w:val="0"/>
        <w:autoSpaceDN w:val="0"/>
        <w:adjustRightInd w:val="0"/>
        <w:jc w:val="both"/>
        <w:rPr>
          <w:rFonts w:ascii="Arial" w:eastAsia="Calibri" w:hAnsi="Arial" w:cs="Arial"/>
          <w:lang w:eastAsia="en-US"/>
        </w:rPr>
      </w:pPr>
      <w:bookmarkStart w:id="2" w:name="_Hlk153178736"/>
    </w:p>
    <w:p w14:paraId="3CB4F04E" w14:textId="7B198312" w:rsidR="0049169A" w:rsidRDefault="0049169A" w:rsidP="0049169A">
      <w:pPr>
        <w:kinsoku w:val="0"/>
        <w:overflowPunct w:val="0"/>
        <w:autoSpaceDE w:val="0"/>
        <w:autoSpaceDN w:val="0"/>
        <w:adjustRightInd w:val="0"/>
        <w:jc w:val="both"/>
        <w:rPr>
          <w:rFonts w:ascii="Arial" w:hAnsi="Arial" w:cs="Arial"/>
        </w:rPr>
      </w:pPr>
      <w:r w:rsidRPr="0049169A">
        <w:rPr>
          <w:rFonts w:ascii="Arial" w:eastAsia="Calibri" w:hAnsi="Arial" w:cs="Arial"/>
          <w:lang w:eastAsia="en-US"/>
        </w:rPr>
        <w:t>Nikol Hašková</w:t>
      </w:r>
      <w:r w:rsidRPr="00202ACD">
        <w:rPr>
          <w:rFonts w:ascii="Arial" w:eastAsia="Calibri" w:hAnsi="Arial" w:cs="Arial"/>
          <w:lang w:eastAsia="en-US"/>
        </w:rPr>
        <w:t xml:space="preserve"> </w:t>
      </w:r>
      <w:r>
        <w:rPr>
          <w:rFonts w:ascii="Arial" w:eastAsia="Calibri" w:hAnsi="Arial" w:cs="Arial"/>
          <w:lang w:eastAsia="en-US"/>
        </w:rPr>
        <w:t>působí</w:t>
      </w:r>
      <w:r w:rsidRPr="00202ACD">
        <w:rPr>
          <w:rFonts w:ascii="Arial" w:eastAsia="Calibri" w:hAnsi="Arial" w:cs="Arial"/>
          <w:lang w:eastAsia="en-US"/>
        </w:rPr>
        <w:t xml:space="preserve"> v oblasti public relations </w:t>
      </w:r>
      <w:r>
        <w:rPr>
          <w:rFonts w:ascii="Arial" w:eastAsia="Calibri" w:hAnsi="Arial" w:cs="Arial"/>
          <w:lang w:eastAsia="en-US"/>
        </w:rPr>
        <w:t>FUD</w:t>
      </w:r>
      <w:r w:rsidRPr="00202ACD">
        <w:rPr>
          <w:rFonts w:ascii="Arial" w:eastAsia="Calibri" w:hAnsi="Arial" w:cs="Arial"/>
          <w:lang w:eastAsia="en-US"/>
        </w:rPr>
        <w:t xml:space="preserve">, kde se věnuje propagaci uměleckých projektů a správě sociálních sítí. Zkušenosti získala při spolupráci s Domem umění Ústí nad Labem a během odborné praxe v Galerii Lázně Liberec; v současnosti se podílí na činnosti galerie Činoherního studia v Ústí nad Labem. </w:t>
      </w:r>
      <w:r w:rsidRPr="0047659C">
        <w:rPr>
          <w:rFonts w:ascii="Arial" w:hAnsi="Arial" w:cs="Arial"/>
        </w:rPr>
        <w:t>Profiluje se jako kurátorka, produkční a kulturní pracovnice.</w:t>
      </w:r>
    </w:p>
    <w:p w14:paraId="69153B04" w14:textId="6E85FA6B" w:rsidR="0049169A" w:rsidRDefault="0049169A" w:rsidP="0049169A">
      <w:pPr>
        <w:kinsoku w:val="0"/>
        <w:overflowPunct w:val="0"/>
        <w:autoSpaceDE w:val="0"/>
        <w:autoSpaceDN w:val="0"/>
        <w:adjustRightInd w:val="0"/>
        <w:jc w:val="both"/>
        <w:rPr>
          <w:rFonts w:ascii="Arial" w:hAnsi="Arial" w:cs="Arial"/>
        </w:rPr>
      </w:pPr>
    </w:p>
    <w:p w14:paraId="768AC98D" w14:textId="30126291" w:rsidR="0049169A" w:rsidRPr="003B6E85" w:rsidRDefault="0049169A" w:rsidP="0049169A">
      <w:pPr>
        <w:tabs>
          <w:tab w:val="left" w:pos="851"/>
          <w:tab w:val="center" w:pos="4536"/>
          <w:tab w:val="right" w:pos="9072"/>
        </w:tabs>
        <w:jc w:val="both"/>
        <w:rPr>
          <w:rFonts w:ascii="Arial" w:hAnsi="Arial" w:cs="Arial"/>
          <w:lang w:eastAsia="x-none"/>
        </w:rPr>
      </w:pPr>
      <w:r w:rsidRPr="003B6E85">
        <w:rPr>
          <w:rFonts w:ascii="Arial" w:hAnsi="Arial" w:cs="Arial"/>
          <w:b/>
          <w:bCs/>
        </w:rPr>
        <w:t>Bc. Štěpán Mál</w:t>
      </w:r>
      <w:r>
        <w:rPr>
          <w:rFonts w:ascii="Arial" w:hAnsi="Arial" w:cs="Arial"/>
          <w:b/>
          <w:bCs/>
        </w:rPr>
        <w:t>e</w:t>
      </w:r>
      <w:r w:rsidRPr="003B6E85">
        <w:rPr>
          <w:rFonts w:ascii="Arial" w:hAnsi="Arial" w:cs="Arial"/>
          <w:b/>
          <w:bCs/>
        </w:rPr>
        <w:t xml:space="preserve">k, </w:t>
      </w:r>
      <w:r w:rsidRPr="003B6E85">
        <w:rPr>
          <w:rFonts w:ascii="Arial" w:hAnsi="Arial" w:cs="Arial"/>
          <w:lang w:eastAsia="x-none"/>
        </w:rPr>
        <w:t>student magisterského programu Environmentální geoinformatika na FŽP</w:t>
      </w:r>
      <w:r>
        <w:rPr>
          <w:rFonts w:ascii="Arial" w:hAnsi="Arial" w:cs="Arial"/>
          <w:lang w:eastAsia="x-none"/>
        </w:rPr>
        <w:t xml:space="preserve"> </w:t>
      </w:r>
    </w:p>
    <w:p w14:paraId="33FB8D46" w14:textId="77777777" w:rsidR="006129C7" w:rsidRDefault="006129C7" w:rsidP="0049169A">
      <w:pPr>
        <w:jc w:val="both"/>
        <w:rPr>
          <w:rFonts w:ascii="Arial" w:hAnsi="Arial" w:cs="Arial"/>
        </w:rPr>
      </w:pPr>
    </w:p>
    <w:p w14:paraId="67F373EC" w14:textId="7ED106B7" w:rsidR="0049169A" w:rsidRDefault="0049169A" w:rsidP="0049169A">
      <w:pPr>
        <w:jc w:val="both"/>
        <w:rPr>
          <w:rFonts w:ascii="Arial" w:hAnsi="Arial" w:cs="Arial"/>
        </w:rPr>
      </w:pPr>
      <w:r w:rsidRPr="0049169A">
        <w:rPr>
          <w:rFonts w:ascii="Arial" w:hAnsi="Arial" w:cs="Arial"/>
        </w:rPr>
        <w:t>Štěpán Málek</w:t>
      </w:r>
      <w:r w:rsidRPr="003B6E85">
        <w:rPr>
          <w:rFonts w:ascii="Arial" w:hAnsi="Arial" w:cs="Arial"/>
        </w:rPr>
        <w:t xml:space="preserve"> získává stipendium za bakalářskou práci „</w:t>
      </w:r>
      <w:r w:rsidRPr="003B6E85">
        <w:rPr>
          <w:rFonts w:ascii="Arial" w:hAnsi="Arial" w:cs="Arial"/>
          <w:i/>
          <w:iCs/>
        </w:rPr>
        <w:t>Zpřístupnění turisticky zajímavé lokality osobám s pohybovým omezením pomocí online nástrojů</w:t>
      </w:r>
      <w:r w:rsidRPr="003B6E85">
        <w:rPr>
          <w:rFonts w:ascii="Arial" w:hAnsi="Arial" w:cs="Arial"/>
        </w:rPr>
        <w:t>“, ve které se věnoval technologickému zpřístupňování turistických lokalit lidem s omezenou mobilitou. Výstupem jeho práce je veřejně přístupný „</w:t>
      </w:r>
      <w:r w:rsidRPr="003B6E85">
        <w:rPr>
          <w:rFonts w:ascii="Arial" w:hAnsi="Arial" w:cs="Arial"/>
          <w:i/>
          <w:iCs/>
        </w:rPr>
        <w:t xml:space="preserve">Online průvodce hory </w:t>
      </w:r>
      <w:proofErr w:type="spellStart"/>
      <w:r w:rsidRPr="003B6E85">
        <w:rPr>
          <w:rFonts w:ascii="Arial" w:hAnsi="Arial" w:cs="Arial"/>
          <w:i/>
          <w:iCs/>
        </w:rPr>
        <w:t>Bořeň</w:t>
      </w:r>
      <w:proofErr w:type="spellEnd"/>
      <w:r w:rsidRPr="003B6E85">
        <w:rPr>
          <w:rFonts w:ascii="Arial" w:hAnsi="Arial" w:cs="Arial"/>
        </w:rPr>
        <w:t>“.</w:t>
      </w:r>
    </w:p>
    <w:p w14:paraId="761B7741" w14:textId="16BB0016" w:rsidR="0049169A" w:rsidRDefault="0049169A" w:rsidP="0049169A">
      <w:pPr>
        <w:jc w:val="both"/>
        <w:rPr>
          <w:rFonts w:ascii="Arial" w:hAnsi="Arial" w:cs="Arial"/>
        </w:rPr>
      </w:pPr>
    </w:p>
    <w:p w14:paraId="3E211C0D" w14:textId="77777777" w:rsidR="0049169A" w:rsidRDefault="0049169A" w:rsidP="0049169A">
      <w:pPr>
        <w:jc w:val="both"/>
        <w:rPr>
          <w:rFonts w:ascii="Arial" w:hAnsi="Arial" w:cs="Arial"/>
        </w:rPr>
      </w:pPr>
      <w:r w:rsidRPr="0049169A">
        <w:rPr>
          <w:rFonts w:ascii="Arial" w:hAnsi="Arial" w:cs="Arial"/>
          <w:b/>
          <w:bCs/>
        </w:rPr>
        <w:t>Bc. Ladislav Martinovský</w:t>
      </w:r>
      <w:r w:rsidRPr="0049169A">
        <w:rPr>
          <w:rFonts w:ascii="Arial" w:hAnsi="Arial" w:cs="Arial"/>
        </w:rPr>
        <w:t xml:space="preserve">, student magisterského programu Aplikovaná chemie na </w:t>
      </w:r>
      <w:proofErr w:type="spellStart"/>
      <w:r w:rsidRPr="0049169A">
        <w:rPr>
          <w:rFonts w:ascii="Arial" w:hAnsi="Arial" w:cs="Arial"/>
        </w:rPr>
        <w:t>PřF</w:t>
      </w:r>
      <w:proofErr w:type="spellEnd"/>
    </w:p>
    <w:p w14:paraId="1FE928DA" w14:textId="77777777" w:rsidR="006129C7" w:rsidRDefault="006129C7" w:rsidP="0049169A">
      <w:pPr>
        <w:jc w:val="both"/>
        <w:rPr>
          <w:rFonts w:ascii="Arial" w:hAnsi="Arial" w:cs="Arial"/>
        </w:rPr>
      </w:pPr>
    </w:p>
    <w:p w14:paraId="1EFF0F0E" w14:textId="54677465" w:rsidR="0049169A" w:rsidRDefault="0049169A" w:rsidP="0049169A">
      <w:pPr>
        <w:jc w:val="both"/>
        <w:rPr>
          <w:rFonts w:ascii="Arial" w:hAnsi="Arial" w:cs="Arial"/>
        </w:rPr>
      </w:pPr>
      <w:r>
        <w:rPr>
          <w:rFonts w:ascii="Arial" w:hAnsi="Arial" w:cs="Arial"/>
        </w:rPr>
        <w:t>S</w:t>
      </w:r>
      <w:r w:rsidRPr="0049169A">
        <w:rPr>
          <w:rFonts w:ascii="Arial" w:hAnsi="Arial" w:cs="Arial"/>
        </w:rPr>
        <w:t>tipendium obdržel za svou experimentální práci zabývající se generováním a přenosem tepla při mletí granulárního materiálu s cílem předvídat energetickou náročnost, teplotní degradaci materiálu a opotřebení mlecích součástek. Momentálně je v zahraničí a stipendium mu bylo předáno jinou cestou.</w:t>
      </w:r>
    </w:p>
    <w:p w14:paraId="0E87721F" w14:textId="77777777" w:rsidR="0049169A" w:rsidRDefault="0049169A" w:rsidP="0049169A">
      <w:pPr>
        <w:tabs>
          <w:tab w:val="left" w:pos="851"/>
          <w:tab w:val="center" w:pos="4536"/>
          <w:tab w:val="right" w:pos="9072"/>
        </w:tabs>
        <w:jc w:val="both"/>
        <w:rPr>
          <w:rFonts w:ascii="Arial" w:hAnsi="Arial" w:cs="Arial"/>
          <w:b/>
          <w:bCs/>
        </w:rPr>
      </w:pPr>
    </w:p>
    <w:p w14:paraId="2E208601" w14:textId="6FEB1C53" w:rsidR="0049169A" w:rsidRPr="003B6E85" w:rsidRDefault="0049169A" w:rsidP="0049169A">
      <w:pPr>
        <w:tabs>
          <w:tab w:val="left" w:pos="851"/>
          <w:tab w:val="center" w:pos="4536"/>
          <w:tab w:val="right" w:pos="9072"/>
        </w:tabs>
        <w:jc w:val="both"/>
        <w:rPr>
          <w:rFonts w:ascii="Arial" w:hAnsi="Arial" w:cs="Arial"/>
          <w:lang w:eastAsia="x-none"/>
        </w:rPr>
      </w:pPr>
      <w:r w:rsidRPr="003B6E85">
        <w:rPr>
          <w:rFonts w:ascii="Arial" w:hAnsi="Arial" w:cs="Arial"/>
          <w:b/>
          <w:bCs/>
        </w:rPr>
        <w:t xml:space="preserve">Mgr. Jiří </w:t>
      </w:r>
      <w:proofErr w:type="spellStart"/>
      <w:r w:rsidRPr="003B6E85">
        <w:rPr>
          <w:rFonts w:ascii="Arial" w:hAnsi="Arial" w:cs="Arial"/>
          <w:b/>
          <w:bCs/>
        </w:rPr>
        <w:t>Myroniuk</w:t>
      </w:r>
      <w:proofErr w:type="spellEnd"/>
      <w:r w:rsidRPr="003B6E85">
        <w:rPr>
          <w:rFonts w:ascii="Arial" w:hAnsi="Arial" w:cs="Arial"/>
        </w:rPr>
        <w:t>, student doktorského programu České dějiny na FF</w:t>
      </w:r>
      <w:r>
        <w:rPr>
          <w:rFonts w:ascii="Arial" w:hAnsi="Arial" w:cs="Arial"/>
        </w:rPr>
        <w:t xml:space="preserve"> </w:t>
      </w:r>
    </w:p>
    <w:p w14:paraId="3EE36985" w14:textId="77777777" w:rsidR="006129C7" w:rsidRDefault="006129C7" w:rsidP="0049169A">
      <w:pPr>
        <w:pStyle w:val="Zhlav"/>
        <w:tabs>
          <w:tab w:val="clear" w:pos="851"/>
          <w:tab w:val="clear" w:pos="4536"/>
          <w:tab w:val="clear" w:pos="9072"/>
        </w:tabs>
        <w:spacing w:after="0"/>
        <w:rPr>
          <w:rFonts w:ascii="Arial" w:hAnsi="Arial" w:cs="Arial"/>
          <w:sz w:val="20"/>
          <w:szCs w:val="20"/>
          <w:lang w:val="cs-CZ"/>
        </w:rPr>
      </w:pPr>
    </w:p>
    <w:p w14:paraId="4C782C95" w14:textId="4ED0E4B9" w:rsidR="0049169A" w:rsidRDefault="0049169A" w:rsidP="0049169A">
      <w:pPr>
        <w:pStyle w:val="Zhlav"/>
        <w:tabs>
          <w:tab w:val="clear" w:pos="851"/>
          <w:tab w:val="clear" w:pos="4536"/>
          <w:tab w:val="clear" w:pos="9072"/>
        </w:tabs>
        <w:spacing w:after="0"/>
        <w:rPr>
          <w:rFonts w:ascii="Arial" w:hAnsi="Arial" w:cs="Arial"/>
          <w:sz w:val="20"/>
          <w:szCs w:val="20"/>
          <w:lang w:val="cs-CZ"/>
        </w:rPr>
      </w:pPr>
      <w:r w:rsidRPr="0049169A">
        <w:rPr>
          <w:rFonts w:ascii="Arial" w:hAnsi="Arial" w:cs="Arial"/>
          <w:sz w:val="20"/>
          <w:szCs w:val="20"/>
          <w:lang w:val="cs-CZ"/>
        </w:rPr>
        <w:t xml:space="preserve">Jiří </w:t>
      </w:r>
      <w:proofErr w:type="spellStart"/>
      <w:r w:rsidRPr="0049169A">
        <w:rPr>
          <w:rFonts w:ascii="Arial" w:hAnsi="Arial" w:cs="Arial"/>
          <w:sz w:val="20"/>
          <w:szCs w:val="20"/>
          <w:lang w:val="cs-CZ"/>
        </w:rPr>
        <w:t>Myroniuk</w:t>
      </w:r>
      <w:proofErr w:type="spellEnd"/>
      <w:r w:rsidRPr="003B6E85">
        <w:rPr>
          <w:rFonts w:ascii="Arial" w:hAnsi="Arial" w:cs="Arial"/>
          <w:sz w:val="20"/>
          <w:szCs w:val="20"/>
          <w:lang w:val="cs-CZ"/>
        </w:rPr>
        <w:t xml:space="preserve"> získává stipendium statutárního města Teplice jako výraz podpory jeho dvou badatelských aktivit směřujících k hlubšímu poznání Teplic a širšího regionu v proměnách dějin druhé poloviny 20. století.</w:t>
      </w:r>
    </w:p>
    <w:p w14:paraId="0C801762" w14:textId="290DD156" w:rsidR="0049169A" w:rsidRDefault="0049169A" w:rsidP="0049169A">
      <w:pPr>
        <w:pStyle w:val="Zhlav"/>
        <w:tabs>
          <w:tab w:val="clear" w:pos="851"/>
          <w:tab w:val="clear" w:pos="4536"/>
          <w:tab w:val="clear" w:pos="9072"/>
        </w:tabs>
        <w:spacing w:after="0"/>
        <w:rPr>
          <w:rFonts w:ascii="Arial" w:hAnsi="Arial" w:cs="Arial"/>
          <w:sz w:val="20"/>
          <w:szCs w:val="20"/>
          <w:lang w:val="cs-CZ"/>
        </w:rPr>
      </w:pPr>
    </w:p>
    <w:p w14:paraId="0E786A3C" w14:textId="2F350194" w:rsidR="0049169A" w:rsidRPr="003B6E85" w:rsidRDefault="0049169A" w:rsidP="0049169A">
      <w:pPr>
        <w:tabs>
          <w:tab w:val="left" w:pos="851"/>
          <w:tab w:val="center" w:pos="4536"/>
          <w:tab w:val="right" w:pos="9072"/>
        </w:tabs>
        <w:jc w:val="both"/>
        <w:rPr>
          <w:rFonts w:ascii="Arial" w:hAnsi="Arial" w:cs="Arial"/>
          <w:lang w:eastAsia="x-none"/>
        </w:rPr>
      </w:pPr>
      <w:r w:rsidRPr="003B6E85">
        <w:rPr>
          <w:rFonts w:ascii="Arial" w:hAnsi="Arial" w:cs="Arial"/>
          <w:b/>
          <w:bCs/>
          <w:lang w:eastAsia="x-none"/>
        </w:rPr>
        <w:t>MgA. Natáli</w:t>
      </w:r>
      <w:r>
        <w:rPr>
          <w:rFonts w:ascii="Arial" w:hAnsi="Arial" w:cs="Arial"/>
          <w:b/>
          <w:bCs/>
          <w:lang w:eastAsia="x-none"/>
        </w:rPr>
        <w:t>e</w:t>
      </w:r>
      <w:r w:rsidRPr="003B6E85">
        <w:rPr>
          <w:rFonts w:ascii="Arial" w:hAnsi="Arial" w:cs="Arial"/>
          <w:b/>
          <w:bCs/>
          <w:lang w:eastAsia="x-none"/>
        </w:rPr>
        <w:t xml:space="preserve"> Švehlov</w:t>
      </w:r>
      <w:r>
        <w:rPr>
          <w:rFonts w:ascii="Arial" w:hAnsi="Arial" w:cs="Arial"/>
          <w:b/>
          <w:bCs/>
          <w:lang w:eastAsia="x-none"/>
        </w:rPr>
        <w:t>á</w:t>
      </w:r>
      <w:r w:rsidRPr="003B6E85">
        <w:rPr>
          <w:rFonts w:ascii="Arial" w:hAnsi="Arial" w:cs="Arial"/>
          <w:lang w:eastAsia="x-none"/>
        </w:rPr>
        <w:t xml:space="preserve">, </w:t>
      </w:r>
      <w:r w:rsidRPr="003B6E85">
        <w:rPr>
          <w:rFonts w:ascii="Arial" w:hAnsi="Arial" w:cs="Arial"/>
        </w:rPr>
        <w:t>absolventk</w:t>
      </w:r>
      <w:r>
        <w:rPr>
          <w:rFonts w:ascii="Arial" w:hAnsi="Arial" w:cs="Arial"/>
        </w:rPr>
        <w:t>a</w:t>
      </w:r>
      <w:r w:rsidRPr="003B6E85">
        <w:rPr>
          <w:rFonts w:ascii="Arial" w:hAnsi="Arial" w:cs="Arial"/>
        </w:rPr>
        <w:t xml:space="preserve"> magisterského programu Design a FUD</w:t>
      </w:r>
    </w:p>
    <w:bookmarkEnd w:id="2"/>
    <w:p w14:paraId="6E7BF7AF" w14:textId="77777777" w:rsidR="006129C7" w:rsidRDefault="006129C7" w:rsidP="0049169A">
      <w:pPr>
        <w:pStyle w:val="Zhlav"/>
        <w:tabs>
          <w:tab w:val="clear" w:pos="851"/>
          <w:tab w:val="clear" w:pos="4536"/>
          <w:tab w:val="clear" w:pos="9072"/>
        </w:tabs>
        <w:spacing w:after="0"/>
        <w:rPr>
          <w:rFonts w:ascii="Arial" w:hAnsi="Arial" w:cs="Arial"/>
          <w:sz w:val="20"/>
          <w:szCs w:val="20"/>
        </w:rPr>
      </w:pPr>
    </w:p>
    <w:p w14:paraId="4458F078" w14:textId="3553E4C4" w:rsidR="0049169A" w:rsidRPr="00C55D78" w:rsidRDefault="0049169A" w:rsidP="0049169A">
      <w:pPr>
        <w:pStyle w:val="Zhlav"/>
        <w:tabs>
          <w:tab w:val="clear" w:pos="851"/>
          <w:tab w:val="clear" w:pos="4536"/>
          <w:tab w:val="clear" w:pos="9072"/>
        </w:tabs>
        <w:spacing w:after="0"/>
        <w:rPr>
          <w:rFonts w:ascii="Arial" w:hAnsi="Arial" w:cs="Arial"/>
          <w:sz w:val="20"/>
          <w:szCs w:val="20"/>
          <w:lang w:val="cs-CZ"/>
        </w:rPr>
      </w:pPr>
      <w:r w:rsidRPr="0049169A">
        <w:rPr>
          <w:rFonts w:ascii="Arial" w:hAnsi="Arial" w:cs="Arial"/>
          <w:sz w:val="20"/>
          <w:szCs w:val="20"/>
        </w:rPr>
        <w:t>Natálie Švehlová</w:t>
      </w:r>
      <w:r w:rsidRPr="00C55D78">
        <w:rPr>
          <w:rFonts w:ascii="Arial" w:hAnsi="Arial" w:cs="Arial"/>
          <w:sz w:val="20"/>
          <w:szCs w:val="20"/>
        </w:rPr>
        <w:t xml:space="preserve"> </w:t>
      </w:r>
      <w:r w:rsidRPr="00C55D78">
        <w:rPr>
          <w:rFonts w:ascii="Arial" w:hAnsi="Arial" w:cs="Arial"/>
          <w:sz w:val="20"/>
          <w:szCs w:val="20"/>
          <w:lang w:val="cs-CZ"/>
        </w:rPr>
        <w:t xml:space="preserve">aktuálně </w:t>
      </w:r>
      <w:r w:rsidRPr="00C55D78">
        <w:rPr>
          <w:rFonts w:ascii="Arial" w:hAnsi="Arial" w:cs="Arial"/>
          <w:sz w:val="20"/>
          <w:szCs w:val="20"/>
        </w:rPr>
        <w:t xml:space="preserve">absolvuje stáž v Návštěvnickém centru České národní banky jako grafická designérka. K oboru přistupuje interdisciplinárně, </w:t>
      </w:r>
      <w:r w:rsidRPr="00C55D78">
        <w:rPr>
          <w:rFonts w:ascii="Arial" w:hAnsi="Arial" w:cs="Arial"/>
          <w:sz w:val="20"/>
          <w:szCs w:val="20"/>
          <w:lang w:val="cs-CZ"/>
        </w:rPr>
        <w:t xml:space="preserve">přičemž </w:t>
      </w:r>
      <w:r w:rsidRPr="00C55D78">
        <w:rPr>
          <w:rFonts w:ascii="Arial" w:hAnsi="Arial" w:cs="Arial"/>
          <w:sz w:val="20"/>
          <w:szCs w:val="20"/>
        </w:rPr>
        <w:t>propojuje taneční zkušenost s grafickým myšlením. Profiluje se jako grafická designérka, výtvarná pedagožka, kulturní produkční i scénografka</w:t>
      </w:r>
      <w:r w:rsidRPr="00C55D78">
        <w:rPr>
          <w:rFonts w:ascii="Arial" w:hAnsi="Arial" w:cs="Arial"/>
          <w:sz w:val="20"/>
          <w:szCs w:val="20"/>
          <w:lang w:val="cs-CZ"/>
        </w:rPr>
        <w:t xml:space="preserve">, zároveň </w:t>
      </w:r>
      <w:r w:rsidRPr="00C55D78">
        <w:rPr>
          <w:rFonts w:ascii="Arial" w:hAnsi="Arial" w:cs="Arial"/>
          <w:sz w:val="20"/>
          <w:szCs w:val="20"/>
        </w:rPr>
        <w:t>učí výtvarnou výchovu na ZUŠ Teplice</w:t>
      </w:r>
      <w:r w:rsidRPr="00C55D78">
        <w:rPr>
          <w:rFonts w:ascii="Arial" w:hAnsi="Arial" w:cs="Arial"/>
          <w:sz w:val="20"/>
          <w:szCs w:val="20"/>
          <w:lang w:val="cs-CZ"/>
        </w:rPr>
        <w:t>.</w:t>
      </w:r>
    </w:p>
    <w:p w14:paraId="230E0FC6" w14:textId="77777777" w:rsidR="0049169A" w:rsidRPr="00C55D78" w:rsidRDefault="0049169A" w:rsidP="0049169A">
      <w:pPr>
        <w:pStyle w:val="Zhlav"/>
        <w:tabs>
          <w:tab w:val="clear" w:pos="851"/>
          <w:tab w:val="clear" w:pos="4536"/>
          <w:tab w:val="clear" w:pos="9072"/>
        </w:tabs>
        <w:spacing w:after="0"/>
        <w:rPr>
          <w:rFonts w:ascii="Arial" w:hAnsi="Arial" w:cs="Arial"/>
          <w:sz w:val="20"/>
          <w:szCs w:val="20"/>
          <w:lang w:val="cs-CZ"/>
        </w:rPr>
      </w:pPr>
    </w:p>
    <w:p w14:paraId="1A008B1C" w14:textId="77777777" w:rsidR="00A21583" w:rsidRPr="00E4330C" w:rsidRDefault="00A21583" w:rsidP="00A21583">
      <w:pPr>
        <w:rPr>
          <w:rFonts w:ascii="Arial" w:hAnsi="Arial" w:cs="Arial"/>
          <w:bCs/>
        </w:rPr>
      </w:pPr>
      <w:r w:rsidRPr="00E4330C">
        <w:rPr>
          <w:rFonts w:ascii="Arial" w:hAnsi="Arial" w:cs="Arial"/>
          <w:bCs/>
        </w:rPr>
        <w:t>STIPENDIUM STAROSTY MĚSTSKÉHO OBVODU ÚSTÍ N. L.- MĚSTO (10 000 Kč)</w:t>
      </w:r>
    </w:p>
    <w:p w14:paraId="32BE2EA2" w14:textId="77777777" w:rsidR="0025246B" w:rsidRPr="005674C6" w:rsidRDefault="0025246B" w:rsidP="00A21583">
      <w:pPr>
        <w:jc w:val="both"/>
        <w:rPr>
          <w:rFonts w:ascii="Arial" w:hAnsi="Arial" w:cs="Arial"/>
          <w:b/>
        </w:rPr>
      </w:pPr>
    </w:p>
    <w:p w14:paraId="1846391A" w14:textId="1109D69C" w:rsidR="0049169A" w:rsidRPr="00851391" w:rsidRDefault="0049169A" w:rsidP="0049169A">
      <w:pPr>
        <w:jc w:val="both"/>
        <w:rPr>
          <w:rFonts w:ascii="Arial" w:hAnsi="Arial" w:cs="Arial"/>
        </w:rPr>
      </w:pPr>
      <w:r>
        <w:rPr>
          <w:rFonts w:ascii="Arial" w:hAnsi="Arial" w:cs="Arial"/>
          <w:b/>
        </w:rPr>
        <w:t>Ing. Tomáš Krob</w:t>
      </w:r>
      <w:r w:rsidRPr="00940B80">
        <w:rPr>
          <w:rFonts w:ascii="Arial" w:hAnsi="Arial" w:cs="Arial"/>
          <w:bCs/>
        </w:rPr>
        <w:t>,</w:t>
      </w:r>
      <w:r>
        <w:rPr>
          <w:rFonts w:ascii="Arial" w:hAnsi="Arial" w:cs="Arial"/>
          <w:b/>
        </w:rPr>
        <w:t xml:space="preserve"> </w:t>
      </w:r>
      <w:r w:rsidRPr="00851391">
        <w:rPr>
          <w:rFonts w:ascii="Arial" w:hAnsi="Arial" w:cs="Arial"/>
          <w:bCs/>
        </w:rPr>
        <w:t>student</w:t>
      </w:r>
      <w:r w:rsidRPr="00851391">
        <w:rPr>
          <w:rFonts w:ascii="Arial" w:hAnsi="Arial" w:cs="Arial"/>
        </w:rPr>
        <w:t xml:space="preserve"> magisterského programu </w:t>
      </w:r>
      <w:r>
        <w:rPr>
          <w:rFonts w:ascii="Arial" w:hAnsi="Arial" w:cs="Arial"/>
        </w:rPr>
        <w:t xml:space="preserve">Geografie na </w:t>
      </w:r>
      <w:proofErr w:type="spellStart"/>
      <w:r>
        <w:rPr>
          <w:rFonts w:ascii="Arial" w:hAnsi="Arial" w:cs="Arial"/>
        </w:rPr>
        <w:t>PřF</w:t>
      </w:r>
      <w:proofErr w:type="spellEnd"/>
    </w:p>
    <w:p w14:paraId="58AD06BF" w14:textId="77777777" w:rsidR="006129C7" w:rsidRDefault="006129C7" w:rsidP="0049169A">
      <w:pPr>
        <w:jc w:val="both"/>
        <w:rPr>
          <w:rFonts w:ascii="Arial" w:hAnsi="Arial" w:cs="Arial"/>
          <w:bCs/>
        </w:rPr>
      </w:pPr>
    </w:p>
    <w:p w14:paraId="543BB133" w14:textId="24D9F587" w:rsidR="0049169A" w:rsidRPr="00940B80" w:rsidRDefault="0049169A" w:rsidP="0049169A">
      <w:pPr>
        <w:jc w:val="both"/>
        <w:rPr>
          <w:rFonts w:ascii="Arial" w:hAnsi="Arial" w:cs="Arial"/>
          <w:bCs/>
        </w:rPr>
      </w:pPr>
      <w:r w:rsidRPr="0049169A">
        <w:rPr>
          <w:rFonts w:ascii="Arial" w:hAnsi="Arial" w:cs="Arial"/>
          <w:bCs/>
        </w:rPr>
        <w:t>Matěj</w:t>
      </w:r>
      <w:r w:rsidRPr="0049169A">
        <w:rPr>
          <w:rFonts w:ascii="Arial" w:hAnsi="Arial" w:cs="Arial"/>
          <w:bCs/>
          <w:spacing w:val="-8"/>
        </w:rPr>
        <w:t xml:space="preserve"> </w:t>
      </w:r>
      <w:r w:rsidRPr="0049169A">
        <w:rPr>
          <w:rFonts w:ascii="Arial" w:hAnsi="Arial" w:cs="Arial"/>
          <w:bCs/>
        </w:rPr>
        <w:t>Krob</w:t>
      </w:r>
      <w:r w:rsidRPr="00940B80">
        <w:rPr>
          <w:rFonts w:ascii="Arial" w:hAnsi="Arial" w:cs="Arial"/>
          <w:bCs/>
          <w:spacing w:val="-10"/>
        </w:rPr>
        <w:t xml:space="preserve"> </w:t>
      </w:r>
      <w:r w:rsidRPr="00940B80">
        <w:rPr>
          <w:rFonts w:ascii="Arial" w:hAnsi="Arial" w:cs="Arial"/>
          <w:bCs/>
        </w:rPr>
        <w:t>přinesl</w:t>
      </w:r>
      <w:r w:rsidRPr="00940B80">
        <w:rPr>
          <w:rFonts w:ascii="Arial" w:hAnsi="Arial" w:cs="Arial"/>
          <w:bCs/>
          <w:spacing w:val="-9"/>
        </w:rPr>
        <w:t xml:space="preserve"> </w:t>
      </w:r>
      <w:r w:rsidRPr="00940B80">
        <w:rPr>
          <w:rFonts w:ascii="Arial" w:hAnsi="Arial" w:cs="Arial"/>
          <w:bCs/>
        </w:rPr>
        <w:t>ve</w:t>
      </w:r>
      <w:r w:rsidRPr="00940B80">
        <w:rPr>
          <w:rFonts w:ascii="Arial" w:hAnsi="Arial" w:cs="Arial"/>
          <w:bCs/>
          <w:spacing w:val="-9"/>
        </w:rPr>
        <w:t xml:space="preserve"> </w:t>
      </w:r>
      <w:r w:rsidRPr="00940B80">
        <w:rPr>
          <w:rFonts w:ascii="Arial" w:hAnsi="Arial" w:cs="Arial"/>
          <w:bCs/>
        </w:rPr>
        <w:t>své</w:t>
      </w:r>
      <w:r w:rsidRPr="00940B80">
        <w:rPr>
          <w:rFonts w:ascii="Arial" w:hAnsi="Arial" w:cs="Arial"/>
          <w:bCs/>
          <w:spacing w:val="-11"/>
        </w:rPr>
        <w:t xml:space="preserve"> </w:t>
      </w:r>
      <w:r w:rsidRPr="00940B80">
        <w:rPr>
          <w:rFonts w:ascii="Arial" w:hAnsi="Arial" w:cs="Arial"/>
          <w:bCs/>
        </w:rPr>
        <w:t>bakalářské</w:t>
      </w:r>
      <w:r w:rsidRPr="00940B80">
        <w:rPr>
          <w:rFonts w:ascii="Arial" w:hAnsi="Arial" w:cs="Arial"/>
          <w:bCs/>
          <w:spacing w:val="-9"/>
        </w:rPr>
        <w:t xml:space="preserve"> </w:t>
      </w:r>
      <w:r w:rsidRPr="00940B80">
        <w:rPr>
          <w:rFonts w:ascii="Arial" w:hAnsi="Arial" w:cs="Arial"/>
          <w:bCs/>
        </w:rPr>
        <w:t>práci</w:t>
      </w:r>
      <w:r w:rsidRPr="00940B80">
        <w:rPr>
          <w:rFonts w:ascii="Arial" w:hAnsi="Arial" w:cs="Arial"/>
          <w:bCs/>
          <w:spacing w:val="-8"/>
        </w:rPr>
        <w:t xml:space="preserve"> </w:t>
      </w:r>
      <w:r>
        <w:rPr>
          <w:rFonts w:ascii="Arial" w:hAnsi="Arial" w:cs="Arial"/>
          <w:bCs/>
          <w:spacing w:val="-8"/>
        </w:rPr>
        <w:t>„</w:t>
      </w:r>
      <w:r w:rsidRPr="00940B80">
        <w:rPr>
          <w:rFonts w:ascii="Arial" w:hAnsi="Arial" w:cs="Arial"/>
          <w:bCs/>
          <w:i/>
        </w:rPr>
        <w:t>3D</w:t>
      </w:r>
      <w:r w:rsidRPr="00940B80">
        <w:rPr>
          <w:rFonts w:ascii="Arial" w:hAnsi="Arial" w:cs="Arial"/>
          <w:bCs/>
          <w:i/>
          <w:spacing w:val="-8"/>
        </w:rPr>
        <w:t xml:space="preserve"> </w:t>
      </w:r>
      <w:r w:rsidRPr="00940B80">
        <w:rPr>
          <w:rFonts w:ascii="Arial" w:hAnsi="Arial" w:cs="Arial"/>
          <w:bCs/>
          <w:i/>
        </w:rPr>
        <w:t>rekonstrukce</w:t>
      </w:r>
      <w:r w:rsidRPr="00940B80">
        <w:rPr>
          <w:rFonts w:ascii="Arial" w:hAnsi="Arial" w:cs="Arial"/>
          <w:bCs/>
          <w:i/>
          <w:spacing w:val="-9"/>
        </w:rPr>
        <w:t xml:space="preserve"> </w:t>
      </w:r>
      <w:r w:rsidRPr="00940B80">
        <w:rPr>
          <w:rFonts w:ascii="Arial" w:hAnsi="Arial" w:cs="Arial"/>
          <w:bCs/>
          <w:i/>
        </w:rPr>
        <w:t>a</w:t>
      </w:r>
      <w:r w:rsidRPr="00940B80">
        <w:rPr>
          <w:rFonts w:ascii="Arial" w:hAnsi="Arial" w:cs="Arial"/>
          <w:bCs/>
          <w:i/>
          <w:spacing w:val="-10"/>
        </w:rPr>
        <w:t xml:space="preserve"> </w:t>
      </w:r>
      <w:r w:rsidRPr="00940B80">
        <w:rPr>
          <w:rFonts w:ascii="Arial" w:hAnsi="Arial" w:cs="Arial"/>
          <w:bCs/>
          <w:i/>
        </w:rPr>
        <w:t>vizualizace</w:t>
      </w:r>
      <w:r w:rsidRPr="00940B80">
        <w:rPr>
          <w:rFonts w:ascii="Arial" w:hAnsi="Arial" w:cs="Arial"/>
          <w:bCs/>
          <w:i/>
          <w:spacing w:val="-9"/>
        </w:rPr>
        <w:t xml:space="preserve"> </w:t>
      </w:r>
      <w:r w:rsidRPr="00940B80">
        <w:rPr>
          <w:rFonts w:ascii="Arial" w:hAnsi="Arial" w:cs="Arial"/>
          <w:bCs/>
          <w:i/>
        </w:rPr>
        <w:t>zaniklé</w:t>
      </w:r>
      <w:r w:rsidRPr="00940B80">
        <w:rPr>
          <w:rFonts w:ascii="Arial" w:hAnsi="Arial" w:cs="Arial"/>
          <w:bCs/>
          <w:i/>
          <w:spacing w:val="-9"/>
        </w:rPr>
        <w:t xml:space="preserve"> </w:t>
      </w:r>
      <w:r w:rsidRPr="00940B80">
        <w:rPr>
          <w:rFonts w:ascii="Arial" w:hAnsi="Arial" w:cs="Arial"/>
          <w:bCs/>
          <w:i/>
        </w:rPr>
        <w:t>městské</w:t>
      </w:r>
      <w:r w:rsidRPr="00940B80">
        <w:rPr>
          <w:rFonts w:ascii="Arial" w:hAnsi="Arial" w:cs="Arial"/>
          <w:bCs/>
          <w:i/>
          <w:spacing w:val="-9"/>
        </w:rPr>
        <w:t xml:space="preserve"> </w:t>
      </w:r>
      <w:r w:rsidRPr="00940B80">
        <w:rPr>
          <w:rFonts w:ascii="Arial" w:hAnsi="Arial" w:cs="Arial"/>
          <w:bCs/>
          <w:i/>
        </w:rPr>
        <w:t>části Ostrov v Ústí nad Labem</w:t>
      </w:r>
      <w:r>
        <w:rPr>
          <w:rFonts w:ascii="Arial" w:hAnsi="Arial" w:cs="Arial"/>
          <w:bCs/>
          <w:i/>
        </w:rPr>
        <w:t>“</w:t>
      </w:r>
      <w:r w:rsidRPr="00940B80">
        <w:rPr>
          <w:rFonts w:ascii="Arial" w:hAnsi="Arial" w:cs="Arial"/>
          <w:bCs/>
          <w:i/>
        </w:rPr>
        <w:t xml:space="preserve"> </w:t>
      </w:r>
      <w:r w:rsidRPr="00940B80">
        <w:rPr>
          <w:rFonts w:ascii="Arial" w:hAnsi="Arial" w:cs="Arial"/>
          <w:bCs/>
        </w:rPr>
        <w:t xml:space="preserve">nový pohled na již neexistující část města Ústí nad Labem – na čtvrť, která se nacházela na soutoku řek Bíliny a Labe a zanikla po bombardování v roce 1945. </w:t>
      </w:r>
      <w:r>
        <w:rPr>
          <w:rFonts w:ascii="Arial" w:hAnsi="Arial" w:cs="Arial"/>
          <w:bCs/>
        </w:rPr>
        <w:t>P</w:t>
      </w:r>
      <w:r w:rsidRPr="00940B80">
        <w:rPr>
          <w:rFonts w:ascii="Arial" w:hAnsi="Arial" w:cs="Arial"/>
          <w:bCs/>
        </w:rPr>
        <w:t xml:space="preserve">omocí historických fotografií, map a dalších materiálů vytvořil 3D model této lokality zahrnující více než osmdesát budov. </w:t>
      </w:r>
    </w:p>
    <w:p w14:paraId="6BCC8061" w14:textId="77777777" w:rsidR="00F1790A" w:rsidRPr="005674C6" w:rsidRDefault="00F1790A" w:rsidP="00A21583">
      <w:pPr>
        <w:jc w:val="both"/>
        <w:rPr>
          <w:rFonts w:ascii="Arial" w:hAnsi="Arial" w:cs="Arial"/>
          <w:lang w:eastAsia="x-none"/>
        </w:rPr>
      </w:pPr>
    </w:p>
    <w:p w14:paraId="4B2784D1" w14:textId="77777777" w:rsidR="006129C7" w:rsidRDefault="006129C7" w:rsidP="00A21583">
      <w:pPr>
        <w:jc w:val="both"/>
        <w:rPr>
          <w:rFonts w:ascii="Arial" w:hAnsi="Arial" w:cs="Arial"/>
          <w:b/>
          <w:lang w:eastAsia="x-none"/>
        </w:rPr>
      </w:pPr>
    </w:p>
    <w:p w14:paraId="34C48059" w14:textId="77777777" w:rsidR="006129C7" w:rsidRDefault="006129C7" w:rsidP="00A21583">
      <w:pPr>
        <w:jc w:val="both"/>
        <w:rPr>
          <w:rFonts w:ascii="Arial" w:hAnsi="Arial" w:cs="Arial"/>
          <w:b/>
          <w:lang w:eastAsia="x-none"/>
        </w:rPr>
      </w:pPr>
    </w:p>
    <w:p w14:paraId="28FD2040" w14:textId="461F2B14" w:rsidR="00A21583" w:rsidRPr="00E4330C" w:rsidRDefault="00A21583" w:rsidP="00A21583">
      <w:pPr>
        <w:jc w:val="both"/>
        <w:rPr>
          <w:rFonts w:ascii="Arial" w:hAnsi="Arial" w:cs="Arial"/>
          <w:bCs/>
          <w:lang w:eastAsia="x-none"/>
        </w:rPr>
      </w:pPr>
      <w:r w:rsidRPr="00E4330C">
        <w:rPr>
          <w:rFonts w:ascii="Arial" w:hAnsi="Arial" w:cs="Arial"/>
          <w:bCs/>
          <w:lang w:eastAsia="x-none"/>
        </w:rPr>
        <w:lastRenderedPageBreak/>
        <w:t>STIPENDIUM STAROSTY MĚSTSKÉHO OBVODU ÚSTÍ N. L.-SEVERNÍ TERASA</w:t>
      </w:r>
      <w:r w:rsidR="00F84238" w:rsidRPr="00E4330C">
        <w:rPr>
          <w:rFonts w:ascii="Arial" w:hAnsi="Arial" w:cs="Arial"/>
          <w:bCs/>
          <w:lang w:eastAsia="x-none"/>
        </w:rPr>
        <w:t xml:space="preserve"> (10 000 Kč)</w:t>
      </w:r>
    </w:p>
    <w:p w14:paraId="0AC62052" w14:textId="77777777" w:rsidR="0025246B" w:rsidRPr="005674C6" w:rsidRDefault="0025246B" w:rsidP="00F84238">
      <w:pPr>
        <w:jc w:val="both"/>
        <w:rPr>
          <w:rFonts w:ascii="Arial" w:hAnsi="Arial" w:cs="Arial"/>
          <w:b/>
          <w:bCs/>
        </w:rPr>
      </w:pPr>
    </w:p>
    <w:p w14:paraId="7902DB97" w14:textId="050000B5" w:rsidR="0049169A" w:rsidRPr="00851391" w:rsidRDefault="0049169A" w:rsidP="0049169A">
      <w:pPr>
        <w:jc w:val="both"/>
        <w:rPr>
          <w:rFonts w:ascii="Arial" w:hAnsi="Arial" w:cs="Arial"/>
        </w:rPr>
      </w:pPr>
      <w:r>
        <w:rPr>
          <w:rFonts w:ascii="Arial" w:hAnsi="Arial" w:cs="Arial"/>
          <w:b/>
          <w:bCs/>
        </w:rPr>
        <w:t xml:space="preserve">Eva </w:t>
      </w:r>
      <w:proofErr w:type="spellStart"/>
      <w:r>
        <w:rPr>
          <w:rFonts w:ascii="Arial" w:hAnsi="Arial" w:cs="Arial"/>
          <w:b/>
          <w:bCs/>
        </w:rPr>
        <w:t>Vodopivcová</w:t>
      </w:r>
      <w:proofErr w:type="spellEnd"/>
      <w:r w:rsidRPr="00B83F7E">
        <w:rPr>
          <w:rFonts w:ascii="Arial" w:hAnsi="Arial" w:cs="Arial"/>
        </w:rPr>
        <w:t xml:space="preserve">, </w:t>
      </w:r>
      <w:r w:rsidRPr="00851391">
        <w:rPr>
          <w:rFonts w:ascii="Arial" w:hAnsi="Arial" w:cs="Arial"/>
        </w:rPr>
        <w:t>student</w:t>
      </w:r>
      <w:r>
        <w:rPr>
          <w:rFonts w:ascii="Arial" w:hAnsi="Arial" w:cs="Arial"/>
        </w:rPr>
        <w:t>ka</w:t>
      </w:r>
      <w:r w:rsidRPr="00851391">
        <w:rPr>
          <w:rFonts w:ascii="Arial" w:hAnsi="Arial" w:cs="Arial"/>
        </w:rPr>
        <w:t xml:space="preserve"> </w:t>
      </w:r>
      <w:r>
        <w:rPr>
          <w:rFonts w:ascii="Arial" w:hAnsi="Arial" w:cs="Arial"/>
        </w:rPr>
        <w:t xml:space="preserve">bakalářského </w:t>
      </w:r>
      <w:r w:rsidRPr="00851391">
        <w:rPr>
          <w:rFonts w:ascii="Arial" w:hAnsi="Arial" w:cs="Arial"/>
        </w:rPr>
        <w:t xml:space="preserve">programu </w:t>
      </w:r>
      <w:r>
        <w:rPr>
          <w:rFonts w:ascii="Arial" w:hAnsi="Arial" w:cs="Arial"/>
        </w:rPr>
        <w:t xml:space="preserve">Všeobecné ošetřovatelství </w:t>
      </w:r>
      <w:r w:rsidRPr="00851391">
        <w:rPr>
          <w:rFonts w:ascii="Arial" w:hAnsi="Arial" w:cs="Arial"/>
        </w:rPr>
        <w:t>na F</w:t>
      </w:r>
      <w:r>
        <w:rPr>
          <w:rFonts w:ascii="Arial" w:hAnsi="Arial" w:cs="Arial"/>
        </w:rPr>
        <w:t>ZS</w:t>
      </w:r>
    </w:p>
    <w:p w14:paraId="78F10767" w14:textId="77777777" w:rsidR="006129C7" w:rsidRDefault="006129C7" w:rsidP="0049169A">
      <w:pPr>
        <w:widowControl w:val="0"/>
        <w:autoSpaceDE w:val="0"/>
        <w:autoSpaceDN w:val="0"/>
        <w:adjustRightInd w:val="0"/>
        <w:jc w:val="both"/>
        <w:rPr>
          <w:rFonts w:ascii="Arial" w:hAnsi="Arial" w:cs="Arial"/>
        </w:rPr>
      </w:pPr>
    </w:p>
    <w:p w14:paraId="44E7A05E" w14:textId="00E8AAE7" w:rsidR="0049169A" w:rsidRPr="00DD7DB8" w:rsidRDefault="0049169A" w:rsidP="0049169A">
      <w:pPr>
        <w:widowControl w:val="0"/>
        <w:autoSpaceDE w:val="0"/>
        <w:autoSpaceDN w:val="0"/>
        <w:adjustRightInd w:val="0"/>
        <w:jc w:val="both"/>
        <w:rPr>
          <w:rFonts w:ascii="Arial" w:hAnsi="Arial" w:cs="Arial"/>
        </w:rPr>
      </w:pPr>
      <w:r w:rsidRPr="0049169A">
        <w:rPr>
          <w:rFonts w:ascii="Arial" w:hAnsi="Arial" w:cs="Arial"/>
        </w:rPr>
        <w:t xml:space="preserve">Eva </w:t>
      </w:r>
      <w:proofErr w:type="spellStart"/>
      <w:r w:rsidRPr="0049169A">
        <w:rPr>
          <w:rFonts w:ascii="Arial" w:hAnsi="Arial" w:cs="Arial"/>
        </w:rPr>
        <w:t>Vodopivcová</w:t>
      </w:r>
      <w:proofErr w:type="spellEnd"/>
      <w:r w:rsidRPr="00DD7DB8">
        <w:rPr>
          <w:rFonts w:ascii="Arial" w:hAnsi="Arial" w:cs="Arial"/>
        </w:rPr>
        <w:t xml:space="preserve"> dokázala již během svého prvního roku studia plnohodnotně posílit neurologický tým pracoviště, na němž vykonávala odbornou praxi. </w:t>
      </w:r>
      <w:r>
        <w:rPr>
          <w:rFonts w:ascii="Arial" w:hAnsi="Arial" w:cs="Arial"/>
        </w:rPr>
        <w:t>V d</w:t>
      </w:r>
      <w:r w:rsidRPr="00DD7DB8">
        <w:rPr>
          <w:rFonts w:ascii="Arial" w:hAnsi="Arial" w:cs="Arial"/>
        </w:rPr>
        <w:t>ěkovn</w:t>
      </w:r>
      <w:r>
        <w:rPr>
          <w:rFonts w:ascii="Arial" w:hAnsi="Arial" w:cs="Arial"/>
        </w:rPr>
        <w:t>ém</w:t>
      </w:r>
      <w:r w:rsidRPr="00DD7DB8">
        <w:rPr>
          <w:rFonts w:ascii="Arial" w:hAnsi="Arial" w:cs="Arial"/>
          <w:spacing w:val="-9"/>
        </w:rPr>
        <w:t xml:space="preserve"> </w:t>
      </w:r>
      <w:r w:rsidRPr="00DD7DB8">
        <w:rPr>
          <w:rFonts w:ascii="Arial" w:hAnsi="Arial" w:cs="Arial"/>
        </w:rPr>
        <w:t>dopis</w:t>
      </w:r>
      <w:r>
        <w:rPr>
          <w:rFonts w:ascii="Arial" w:hAnsi="Arial" w:cs="Arial"/>
        </w:rPr>
        <w:t>e</w:t>
      </w:r>
      <w:r w:rsidRPr="00DD7DB8">
        <w:rPr>
          <w:rFonts w:ascii="Arial" w:hAnsi="Arial" w:cs="Arial"/>
          <w:spacing w:val="-8"/>
        </w:rPr>
        <w:t xml:space="preserve"> </w:t>
      </w:r>
      <w:r w:rsidRPr="00DD7DB8">
        <w:rPr>
          <w:rFonts w:ascii="Arial" w:hAnsi="Arial" w:cs="Arial"/>
        </w:rPr>
        <w:t>zaslan</w:t>
      </w:r>
      <w:r>
        <w:rPr>
          <w:rFonts w:ascii="Arial" w:hAnsi="Arial" w:cs="Arial"/>
        </w:rPr>
        <w:t>ém</w:t>
      </w:r>
      <w:r w:rsidRPr="00DD7DB8">
        <w:rPr>
          <w:rFonts w:ascii="Arial" w:hAnsi="Arial" w:cs="Arial"/>
          <w:spacing w:val="-9"/>
        </w:rPr>
        <w:t xml:space="preserve"> </w:t>
      </w:r>
      <w:r w:rsidRPr="00DD7DB8">
        <w:rPr>
          <w:rFonts w:ascii="Arial" w:hAnsi="Arial" w:cs="Arial"/>
        </w:rPr>
        <w:t xml:space="preserve">fakultě </w:t>
      </w:r>
      <w:r>
        <w:rPr>
          <w:rFonts w:ascii="Arial" w:hAnsi="Arial" w:cs="Arial"/>
        </w:rPr>
        <w:t xml:space="preserve">je </w:t>
      </w:r>
      <w:r w:rsidRPr="00DD7DB8">
        <w:rPr>
          <w:rFonts w:ascii="Arial" w:hAnsi="Arial" w:cs="Arial"/>
        </w:rPr>
        <w:t>oceň</w:t>
      </w:r>
      <w:r>
        <w:rPr>
          <w:rFonts w:ascii="Arial" w:hAnsi="Arial" w:cs="Arial"/>
        </w:rPr>
        <w:t xml:space="preserve">ována nejen její </w:t>
      </w:r>
      <w:r w:rsidRPr="00DD7DB8">
        <w:rPr>
          <w:rFonts w:ascii="Arial" w:hAnsi="Arial" w:cs="Arial"/>
        </w:rPr>
        <w:t xml:space="preserve">empatii </w:t>
      </w:r>
      <w:r>
        <w:rPr>
          <w:rFonts w:ascii="Arial" w:hAnsi="Arial" w:cs="Arial"/>
        </w:rPr>
        <w:t>a</w:t>
      </w:r>
      <w:r w:rsidRPr="00DD7DB8">
        <w:rPr>
          <w:rFonts w:ascii="Arial" w:hAnsi="Arial" w:cs="Arial"/>
        </w:rPr>
        <w:t xml:space="preserve"> erudic</w:t>
      </w:r>
      <w:r>
        <w:rPr>
          <w:rFonts w:ascii="Arial" w:hAnsi="Arial" w:cs="Arial"/>
        </w:rPr>
        <w:t xml:space="preserve">e, </w:t>
      </w:r>
      <w:r w:rsidRPr="00DD7DB8">
        <w:rPr>
          <w:rFonts w:ascii="Arial" w:hAnsi="Arial" w:cs="Arial"/>
        </w:rPr>
        <w:t>a</w:t>
      </w:r>
      <w:r>
        <w:rPr>
          <w:rFonts w:ascii="Arial" w:hAnsi="Arial" w:cs="Arial"/>
        </w:rPr>
        <w:t>le</w:t>
      </w:r>
      <w:r w:rsidRPr="00DD7DB8">
        <w:rPr>
          <w:rFonts w:ascii="Arial" w:hAnsi="Arial" w:cs="Arial"/>
          <w:spacing w:val="-13"/>
        </w:rPr>
        <w:t xml:space="preserve"> </w:t>
      </w:r>
      <w:r w:rsidRPr="00DD7DB8">
        <w:rPr>
          <w:rFonts w:ascii="Arial" w:hAnsi="Arial" w:cs="Arial"/>
        </w:rPr>
        <w:t>také</w:t>
      </w:r>
      <w:r w:rsidRPr="00DD7DB8">
        <w:rPr>
          <w:rFonts w:ascii="Arial" w:hAnsi="Arial" w:cs="Arial"/>
          <w:spacing w:val="-14"/>
        </w:rPr>
        <w:t xml:space="preserve"> </w:t>
      </w:r>
      <w:r w:rsidRPr="00DD7DB8">
        <w:rPr>
          <w:rFonts w:ascii="Arial" w:hAnsi="Arial" w:cs="Arial"/>
        </w:rPr>
        <w:t>ochot</w:t>
      </w:r>
      <w:r>
        <w:rPr>
          <w:rFonts w:ascii="Arial" w:hAnsi="Arial" w:cs="Arial"/>
        </w:rPr>
        <w:t>a</w:t>
      </w:r>
      <w:r w:rsidRPr="00DD7DB8">
        <w:rPr>
          <w:rFonts w:ascii="Arial" w:hAnsi="Arial" w:cs="Arial"/>
          <w:spacing w:val="-11"/>
        </w:rPr>
        <w:t xml:space="preserve"> </w:t>
      </w:r>
      <w:r w:rsidRPr="00DD7DB8">
        <w:rPr>
          <w:rFonts w:ascii="Arial" w:hAnsi="Arial" w:cs="Arial"/>
        </w:rPr>
        <w:t>nad</w:t>
      </w:r>
      <w:r w:rsidRPr="00DD7DB8">
        <w:rPr>
          <w:rFonts w:ascii="Arial" w:hAnsi="Arial" w:cs="Arial"/>
          <w:spacing w:val="-12"/>
        </w:rPr>
        <w:t xml:space="preserve"> </w:t>
      </w:r>
      <w:r w:rsidRPr="00DD7DB8">
        <w:rPr>
          <w:rFonts w:ascii="Arial" w:hAnsi="Arial" w:cs="Arial"/>
        </w:rPr>
        <w:t>rámec</w:t>
      </w:r>
      <w:r w:rsidRPr="00DD7DB8">
        <w:rPr>
          <w:rFonts w:ascii="Arial" w:hAnsi="Arial" w:cs="Arial"/>
          <w:spacing w:val="-14"/>
        </w:rPr>
        <w:t xml:space="preserve"> </w:t>
      </w:r>
      <w:r w:rsidRPr="00DD7DB8">
        <w:rPr>
          <w:rFonts w:ascii="Arial" w:hAnsi="Arial" w:cs="Arial"/>
        </w:rPr>
        <w:t>svých</w:t>
      </w:r>
      <w:r w:rsidRPr="00DD7DB8">
        <w:rPr>
          <w:rFonts w:ascii="Arial" w:hAnsi="Arial" w:cs="Arial"/>
          <w:spacing w:val="-12"/>
        </w:rPr>
        <w:t xml:space="preserve"> </w:t>
      </w:r>
      <w:r w:rsidRPr="00DD7DB8">
        <w:rPr>
          <w:rFonts w:ascii="Arial" w:hAnsi="Arial" w:cs="Arial"/>
        </w:rPr>
        <w:t>studijních</w:t>
      </w:r>
      <w:r w:rsidRPr="00DD7DB8">
        <w:rPr>
          <w:rFonts w:ascii="Arial" w:hAnsi="Arial" w:cs="Arial"/>
          <w:spacing w:val="-12"/>
        </w:rPr>
        <w:t xml:space="preserve"> </w:t>
      </w:r>
      <w:r w:rsidRPr="00DD7DB8">
        <w:rPr>
          <w:rFonts w:ascii="Arial" w:hAnsi="Arial" w:cs="Arial"/>
        </w:rPr>
        <w:t>povinností</w:t>
      </w:r>
      <w:r w:rsidRPr="00DD7DB8">
        <w:rPr>
          <w:rFonts w:ascii="Arial" w:hAnsi="Arial" w:cs="Arial"/>
          <w:spacing w:val="-11"/>
        </w:rPr>
        <w:t xml:space="preserve"> </w:t>
      </w:r>
      <w:r w:rsidRPr="00DD7DB8">
        <w:rPr>
          <w:rFonts w:ascii="Arial" w:hAnsi="Arial" w:cs="Arial"/>
        </w:rPr>
        <w:t>vypomoci</w:t>
      </w:r>
      <w:r w:rsidRPr="00DD7DB8">
        <w:rPr>
          <w:rFonts w:ascii="Arial" w:hAnsi="Arial" w:cs="Arial"/>
          <w:spacing w:val="-12"/>
        </w:rPr>
        <w:t xml:space="preserve"> </w:t>
      </w:r>
      <w:r w:rsidRPr="00DD7DB8">
        <w:rPr>
          <w:rFonts w:ascii="Arial" w:hAnsi="Arial" w:cs="Arial"/>
        </w:rPr>
        <w:t>na</w:t>
      </w:r>
      <w:r w:rsidRPr="00DD7DB8">
        <w:rPr>
          <w:rFonts w:ascii="Arial" w:hAnsi="Arial" w:cs="Arial"/>
          <w:spacing w:val="-13"/>
        </w:rPr>
        <w:t xml:space="preserve"> </w:t>
      </w:r>
      <w:r w:rsidRPr="00DD7DB8">
        <w:rPr>
          <w:rFonts w:ascii="Arial" w:hAnsi="Arial" w:cs="Arial"/>
        </w:rPr>
        <w:t>neurologickém lůžkovém oddělení v letních</w:t>
      </w:r>
      <w:r w:rsidRPr="00DD7DB8">
        <w:rPr>
          <w:rFonts w:ascii="Arial" w:hAnsi="Arial" w:cs="Arial"/>
          <w:spacing w:val="-2"/>
        </w:rPr>
        <w:t xml:space="preserve"> </w:t>
      </w:r>
      <w:r w:rsidRPr="00DD7DB8">
        <w:rPr>
          <w:rFonts w:ascii="Arial" w:hAnsi="Arial" w:cs="Arial"/>
        </w:rPr>
        <w:t>měsících.</w:t>
      </w:r>
    </w:p>
    <w:p w14:paraId="589576FE" w14:textId="77777777" w:rsidR="0049169A" w:rsidRPr="005674C6" w:rsidRDefault="0049169A" w:rsidP="00F1790A">
      <w:pPr>
        <w:jc w:val="both"/>
        <w:rPr>
          <w:rFonts w:ascii="Arial" w:hAnsi="Arial" w:cs="Arial"/>
        </w:rPr>
      </w:pPr>
    </w:p>
    <w:p w14:paraId="2BCC3835" w14:textId="77777777" w:rsidR="00F84238" w:rsidRPr="00E4330C" w:rsidRDefault="00F84238" w:rsidP="00F84238">
      <w:pPr>
        <w:jc w:val="both"/>
        <w:rPr>
          <w:rFonts w:ascii="Arial" w:hAnsi="Arial" w:cs="Arial"/>
          <w:bCs/>
        </w:rPr>
      </w:pPr>
      <w:r w:rsidRPr="00E4330C">
        <w:rPr>
          <w:rFonts w:ascii="Arial" w:hAnsi="Arial" w:cs="Arial"/>
          <w:bCs/>
        </w:rPr>
        <w:t>STIPENDIUM STAROSTKY MĚSTSKÉHO OBVODU ÚSTÍ N. L.-NEŠTĚMICE (10 000 Kč)</w:t>
      </w:r>
    </w:p>
    <w:p w14:paraId="4740A4D6" w14:textId="77777777" w:rsidR="0025246B" w:rsidRPr="005674C6" w:rsidRDefault="0025246B" w:rsidP="00F84238">
      <w:pPr>
        <w:jc w:val="both"/>
        <w:rPr>
          <w:rFonts w:ascii="Arial" w:hAnsi="Arial" w:cs="Arial"/>
          <w:b/>
          <w:bCs/>
        </w:rPr>
      </w:pPr>
    </w:p>
    <w:p w14:paraId="30E66EB0" w14:textId="3E1D6F24" w:rsidR="006129C7" w:rsidRPr="00851391" w:rsidRDefault="006129C7" w:rsidP="006129C7">
      <w:pPr>
        <w:jc w:val="both"/>
        <w:rPr>
          <w:rFonts w:ascii="Arial" w:hAnsi="Arial" w:cs="Arial"/>
          <w:bCs/>
        </w:rPr>
      </w:pPr>
      <w:r w:rsidRPr="00B52ABC">
        <w:rPr>
          <w:rFonts w:ascii="Arial" w:hAnsi="Arial" w:cs="Arial"/>
          <w:b/>
        </w:rPr>
        <w:t xml:space="preserve">Bc. </w:t>
      </w:r>
      <w:proofErr w:type="spellStart"/>
      <w:r w:rsidRPr="00B52ABC">
        <w:rPr>
          <w:rFonts w:ascii="Arial" w:hAnsi="Arial" w:cs="Arial"/>
          <w:b/>
        </w:rPr>
        <w:t>Thi</w:t>
      </w:r>
      <w:proofErr w:type="spellEnd"/>
      <w:r w:rsidRPr="00B52ABC">
        <w:rPr>
          <w:rFonts w:ascii="Arial" w:hAnsi="Arial" w:cs="Arial"/>
          <w:b/>
        </w:rPr>
        <w:t xml:space="preserve"> Ngoc Lan </w:t>
      </w:r>
      <w:proofErr w:type="spellStart"/>
      <w:r w:rsidRPr="00B52ABC">
        <w:rPr>
          <w:rFonts w:ascii="Arial" w:hAnsi="Arial" w:cs="Arial"/>
          <w:b/>
        </w:rPr>
        <w:t>Dangová</w:t>
      </w:r>
      <w:proofErr w:type="spellEnd"/>
      <w:r w:rsidRPr="00B83F7E">
        <w:rPr>
          <w:rFonts w:ascii="Arial" w:hAnsi="Arial" w:cs="Arial"/>
          <w:bCs/>
        </w:rPr>
        <w:t>, student</w:t>
      </w:r>
      <w:r>
        <w:rPr>
          <w:rFonts w:ascii="Arial" w:hAnsi="Arial" w:cs="Arial"/>
          <w:bCs/>
        </w:rPr>
        <w:t>ka</w:t>
      </w:r>
      <w:r w:rsidRPr="00B83F7E">
        <w:rPr>
          <w:rFonts w:ascii="Arial" w:hAnsi="Arial" w:cs="Arial"/>
          <w:bCs/>
        </w:rPr>
        <w:t xml:space="preserve"> </w:t>
      </w:r>
      <w:r>
        <w:rPr>
          <w:rFonts w:ascii="Arial" w:hAnsi="Arial" w:cs="Arial"/>
          <w:bCs/>
        </w:rPr>
        <w:t>bakalářského</w:t>
      </w:r>
      <w:r w:rsidRPr="00851391">
        <w:rPr>
          <w:rFonts w:ascii="Arial" w:hAnsi="Arial" w:cs="Arial"/>
          <w:bCs/>
        </w:rPr>
        <w:t xml:space="preserve"> programu </w:t>
      </w:r>
      <w:r w:rsidRPr="00B52ABC">
        <w:rPr>
          <w:rFonts w:ascii="Arial" w:hAnsi="Arial" w:cs="Arial"/>
          <w:bCs/>
        </w:rPr>
        <w:t xml:space="preserve">Sociální politika a sociální práce </w:t>
      </w:r>
      <w:r w:rsidRPr="00851391">
        <w:rPr>
          <w:rFonts w:ascii="Arial" w:hAnsi="Arial" w:cs="Arial"/>
          <w:bCs/>
        </w:rPr>
        <w:t>na F</w:t>
      </w:r>
      <w:r>
        <w:rPr>
          <w:rFonts w:ascii="Arial" w:hAnsi="Arial" w:cs="Arial"/>
          <w:bCs/>
        </w:rPr>
        <w:t>SE</w:t>
      </w:r>
    </w:p>
    <w:p w14:paraId="13312A63" w14:textId="77777777" w:rsidR="006129C7" w:rsidRPr="00851391" w:rsidRDefault="006129C7" w:rsidP="006129C7">
      <w:pPr>
        <w:jc w:val="both"/>
        <w:rPr>
          <w:rFonts w:ascii="Arial" w:hAnsi="Arial" w:cs="Arial"/>
          <w:bCs/>
        </w:rPr>
      </w:pPr>
    </w:p>
    <w:p w14:paraId="6033CBC7" w14:textId="77777777" w:rsidR="006129C7" w:rsidRPr="00C66624" w:rsidRDefault="006129C7" w:rsidP="006129C7">
      <w:pPr>
        <w:widowControl w:val="0"/>
        <w:autoSpaceDE w:val="0"/>
        <w:autoSpaceDN w:val="0"/>
        <w:adjustRightInd w:val="0"/>
        <w:jc w:val="both"/>
        <w:rPr>
          <w:rFonts w:ascii="Arial" w:hAnsi="Arial" w:cs="Arial"/>
        </w:rPr>
      </w:pPr>
      <w:proofErr w:type="spellStart"/>
      <w:r w:rsidRPr="006129C7">
        <w:rPr>
          <w:rFonts w:ascii="Arial" w:hAnsi="Arial" w:cs="Arial"/>
        </w:rPr>
        <w:t>Thi</w:t>
      </w:r>
      <w:proofErr w:type="spellEnd"/>
      <w:r w:rsidRPr="006129C7">
        <w:rPr>
          <w:rFonts w:ascii="Arial" w:hAnsi="Arial" w:cs="Arial"/>
        </w:rPr>
        <w:t xml:space="preserve"> Ngoc Lan </w:t>
      </w:r>
      <w:proofErr w:type="spellStart"/>
      <w:r w:rsidRPr="006129C7">
        <w:rPr>
          <w:rFonts w:ascii="Arial" w:hAnsi="Arial" w:cs="Arial"/>
        </w:rPr>
        <w:t>Dangová</w:t>
      </w:r>
      <w:proofErr w:type="spellEnd"/>
      <w:r w:rsidRPr="00C66624">
        <w:rPr>
          <w:rFonts w:ascii="Arial" w:hAnsi="Arial" w:cs="Arial"/>
        </w:rPr>
        <w:t xml:space="preserve"> byla oceněna za bakalářskou práci zaměřenou na socializaci vietnamských dětí vyrůstajících v péči českých vychovatelů a vychovatelek. </w:t>
      </w:r>
      <w:r>
        <w:rPr>
          <w:rFonts w:ascii="Arial" w:hAnsi="Arial" w:cs="Arial"/>
        </w:rPr>
        <w:t>U</w:t>
      </w:r>
      <w:r w:rsidRPr="00C66624">
        <w:rPr>
          <w:rFonts w:ascii="Arial" w:hAnsi="Arial" w:cs="Arial"/>
        </w:rPr>
        <w:t>kázala,</w:t>
      </w:r>
      <w:r w:rsidRPr="00C66624">
        <w:rPr>
          <w:rFonts w:ascii="Arial" w:hAnsi="Arial" w:cs="Arial"/>
          <w:spacing w:val="-9"/>
        </w:rPr>
        <w:t xml:space="preserve"> </w:t>
      </w:r>
      <w:r w:rsidRPr="00C66624">
        <w:rPr>
          <w:rFonts w:ascii="Arial" w:hAnsi="Arial" w:cs="Arial"/>
        </w:rPr>
        <w:t>jak</w:t>
      </w:r>
      <w:r w:rsidRPr="00C66624">
        <w:rPr>
          <w:rFonts w:ascii="Arial" w:hAnsi="Arial" w:cs="Arial"/>
          <w:spacing w:val="-8"/>
        </w:rPr>
        <w:t xml:space="preserve"> </w:t>
      </w:r>
      <w:r w:rsidRPr="00C66624">
        <w:rPr>
          <w:rFonts w:ascii="Arial" w:hAnsi="Arial" w:cs="Arial"/>
        </w:rPr>
        <w:t>významný</w:t>
      </w:r>
      <w:r w:rsidRPr="00C66624">
        <w:rPr>
          <w:rFonts w:ascii="Arial" w:hAnsi="Arial" w:cs="Arial"/>
          <w:spacing w:val="-10"/>
        </w:rPr>
        <w:t xml:space="preserve"> </w:t>
      </w:r>
      <w:r w:rsidRPr="00C66624">
        <w:rPr>
          <w:rFonts w:ascii="Arial" w:hAnsi="Arial" w:cs="Arial"/>
        </w:rPr>
        <w:t>vliv</w:t>
      </w:r>
      <w:r w:rsidRPr="00C66624">
        <w:rPr>
          <w:rFonts w:ascii="Arial" w:hAnsi="Arial" w:cs="Arial"/>
          <w:spacing w:val="-7"/>
        </w:rPr>
        <w:t xml:space="preserve"> </w:t>
      </w:r>
      <w:r w:rsidRPr="00C66624">
        <w:rPr>
          <w:rFonts w:ascii="Arial" w:hAnsi="Arial" w:cs="Arial"/>
        </w:rPr>
        <w:t>má</w:t>
      </w:r>
      <w:r w:rsidRPr="00C66624">
        <w:rPr>
          <w:rFonts w:ascii="Arial" w:hAnsi="Arial" w:cs="Arial"/>
          <w:spacing w:val="-8"/>
        </w:rPr>
        <w:t xml:space="preserve"> </w:t>
      </w:r>
      <w:r w:rsidRPr="00C66624">
        <w:rPr>
          <w:rFonts w:ascii="Arial" w:hAnsi="Arial" w:cs="Arial"/>
        </w:rPr>
        <w:t>tento</w:t>
      </w:r>
      <w:r w:rsidRPr="00C66624">
        <w:rPr>
          <w:rFonts w:ascii="Arial" w:hAnsi="Arial" w:cs="Arial"/>
          <w:spacing w:val="-9"/>
        </w:rPr>
        <w:t xml:space="preserve"> </w:t>
      </w:r>
      <w:r w:rsidRPr="00C66624">
        <w:rPr>
          <w:rFonts w:ascii="Arial" w:hAnsi="Arial" w:cs="Arial"/>
        </w:rPr>
        <w:t>typ</w:t>
      </w:r>
      <w:r w:rsidRPr="00C66624">
        <w:rPr>
          <w:rFonts w:ascii="Arial" w:hAnsi="Arial" w:cs="Arial"/>
          <w:spacing w:val="-9"/>
        </w:rPr>
        <w:t xml:space="preserve"> </w:t>
      </w:r>
      <w:r w:rsidRPr="00C66624">
        <w:rPr>
          <w:rFonts w:ascii="Arial" w:hAnsi="Arial" w:cs="Arial"/>
        </w:rPr>
        <w:t>výchovy</w:t>
      </w:r>
      <w:r w:rsidRPr="00C66624">
        <w:rPr>
          <w:rFonts w:ascii="Arial" w:hAnsi="Arial" w:cs="Arial"/>
          <w:spacing w:val="-7"/>
        </w:rPr>
        <w:t xml:space="preserve"> </w:t>
      </w:r>
      <w:r w:rsidRPr="00C66624">
        <w:rPr>
          <w:rFonts w:ascii="Arial" w:hAnsi="Arial" w:cs="Arial"/>
        </w:rPr>
        <w:t>na</w:t>
      </w:r>
      <w:r w:rsidRPr="00C66624">
        <w:rPr>
          <w:rFonts w:ascii="Arial" w:hAnsi="Arial" w:cs="Arial"/>
          <w:spacing w:val="-8"/>
        </w:rPr>
        <w:t xml:space="preserve"> </w:t>
      </w:r>
      <w:r w:rsidRPr="00C66624">
        <w:rPr>
          <w:rFonts w:ascii="Arial" w:hAnsi="Arial" w:cs="Arial"/>
        </w:rPr>
        <w:t>přijetí</w:t>
      </w:r>
      <w:r w:rsidRPr="00C66624">
        <w:rPr>
          <w:rFonts w:ascii="Arial" w:hAnsi="Arial" w:cs="Arial"/>
          <w:spacing w:val="-8"/>
        </w:rPr>
        <w:t xml:space="preserve"> </w:t>
      </w:r>
      <w:r w:rsidRPr="00C66624">
        <w:rPr>
          <w:rFonts w:ascii="Arial" w:hAnsi="Arial" w:cs="Arial"/>
        </w:rPr>
        <w:t>a</w:t>
      </w:r>
      <w:r w:rsidRPr="00C66624">
        <w:rPr>
          <w:rFonts w:ascii="Arial" w:hAnsi="Arial" w:cs="Arial"/>
          <w:spacing w:val="-8"/>
        </w:rPr>
        <w:t xml:space="preserve"> </w:t>
      </w:r>
      <w:r w:rsidRPr="00C66624">
        <w:rPr>
          <w:rFonts w:ascii="Arial" w:hAnsi="Arial" w:cs="Arial"/>
        </w:rPr>
        <w:t>porozumění</w:t>
      </w:r>
      <w:r w:rsidRPr="00C66624">
        <w:rPr>
          <w:rFonts w:ascii="Arial" w:hAnsi="Arial" w:cs="Arial"/>
          <w:spacing w:val="-9"/>
        </w:rPr>
        <w:t xml:space="preserve"> </w:t>
      </w:r>
      <w:r w:rsidRPr="00C66624">
        <w:rPr>
          <w:rFonts w:ascii="Arial" w:hAnsi="Arial" w:cs="Arial"/>
        </w:rPr>
        <w:t>hodnot</w:t>
      </w:r>
      <w:r w:rsidRPr="00C66624">
        <w:rPr>
          <w:rFonts w:ascii="Arial" w:hAnsi="Arial" w:cs="Arial"/>
          <w:spacing w:val="-7"/>
        </w:rPr>
        <w:t xml:space="preserve"> </w:t>
      </w:r>
      <w:r w:rsidRPr="00C66624">
        <w:rPr>
          <w:rFonts w:ascii="Arial" w:hAnsi="Arial" w:cs="Arial"/>
        </w:rPr>
        <w:t>a</w:t>
      </w:r>
      <w:r w:rsidRPr="00C66624">
        <w:rPr>
          <w:rFonts w:ascii="Arial" w:hAnsi="Arial" w:cs="Arial"/>
          <w:spacing w:val="-8"/>
        </w:rPr>
        <w:t xml:space="preserve"> </w:t>
      </w:r>
      <w:r w:rsidRPr="00C66624">
        <w:rPr>
          <w:rFonts w:ascii="Arial" w:hAnsi="Arial" w:cs="Arial"/>
        </w:rPr>
        <w:t xml:space="preserve">norem jak vietnamské, tak české společnosti. </w:t>
      </w:r>
      <w:r>
        <w:rPr>
          <w:rFonts w:ascii="Arial" w:hAnsi="Arial" w:cs="Arial"/>
        </w:rPr>
        <w:t>P</w:t>
      </w:r>
      <w:r w:rsidRPr="00C66624">
        <w:rPr>
          <w:rFonts w:ascii="Arial" w:hAnsi="Arial" w:cs="Arial"/>
        </w:rPr>
        <w:t xml:space="preserve">ráce </w:t>
      </w:r>
      <w:r>
        <w:rPr>
          <w:rFonts w:ascii="Arial" w:hAnsi="Arial" w:cs="Arial"/>
        </w:rPr>
        <w:t xml:space="preserve">zároveň může </w:t>
      </w:r>
      <w:r w:rsidRPr="00C66624">
        <w:rPr>
          <w:rFonts w:ascii="Arial" w:hAnsi="Arial" w:cs="Arial"/>
        </w:rPr>
        <w:t>přispět k hlubšímu pochopení specifik vietnamské integrace a podpořit občanskou angažovanost členů této komunity v aktivitách</w:t>
      </w:r>
      <w:r w:rsidRPr="00C66624">
        <w:rPr>
          <w:rFonts w:ascii="Arial" w:hAnsi="Arial" w:cs="Arial"/>
          <w:spacing w:val="-7"/>
        </w:rPr>
        <w:t xml:space="preserve"> </w:t>
      </w:r>
      <w:r w:rsidRPr="00C66624">
        <w:rPr>
          <w:rFonts w:ascii="Arial" w:hAnsi="Arial" w:cs="Arial"/>
        </w:rPr>
        <w:t>města.</w:t>
      </w:r>
    </w:p>
    <w:p w14:paraId="00FC0CF0" w14:textId="77777777" w:rsidR="00F84238" w:rsidRPr="005674C6" w:rsidRDefault="00F84238" w:rsidP="00F84238">
      <w:pPr>
        <w:jc w:val="both"/>
        <w:rPr>
          <w:rFonts w:ascii="Arial" w:hAnsi="Arial" w:cs="Arial"/>
          <w:bCs/>
        </w:rPr>
      </w:pPr>
    </w:p>
    <w:p w14:paraId="021AA97F" w14:textId="36C03866" w:rsidR="00E260B2" w:rsidRPr="00E4330C" w:rsidRDefault="00E260B2" w:rsidP="00E260B2">
      <w:pPr>
        <w:rPr>
          <w:rFonts w:ascii="Arial" w:hAnsi="Arial" w:cs="Arial"/>
        </w:rPr>
      </w:pPr>
      <w:r w:rsidRPr="00E4330C">
        <w:rPr>
          <w:rFonts w:ascii="Arial" w:hAnsi="Arial" w:cs="Arial"/>
        </w:rPr>
        <w:t>STIPENDIUM MĚSTSKÉHO OBVODU ÚSTÍ NAD LABEM STŘEKOV ZA NEJLEPŠÍ STUDENTSKOU PRÁCI S TÉMATIKOU VZTAHUJÍCÍ SE KE SPRÁVNÍMU ÚZEMÍ MO STŘEKOV (</w:t>
      </w:r>
      <w:r w:rsidR="006129C7" w:rsidRPr="00E4330C">
        <w:rPr>
          <w:rFonts w:ascii="Arial" w:hAnsi="Arial" w:cs="Arial"/>
        </w:rPr>
        <w:t>2x</w:t>
      </w:r>
      <w:r w:rsidRPr="00E4330C">
        <w:rPr>
          <w:rFonts w:ascii="Arial" w:hAnsi="Arial" w:cs="Arial"/>
        </w:rPr>
        <w:t>10 000 Kč)</w:t>
      </w:r>
    </w:p>
    <w:p w14:paraId="2C08CA5B" w14:textId="77777777" w:rsidR="0025246B" w:rsidRPr="005674C6" w:rsidRDefault="0025246B" w:rsidP="00E260B2">
      <w:pPr>
        <w:rPr>
          <w:rFonts w:ascii="Arial" w:hAnsi="Arial" w:cs="Arial"/>
          <w:b/>
          <w:bCs/>
        </w:rPr>
      </w:pPr>
    </w:p>
    <w:p w14:paraId="6E1A2494" w14:textId="77777777" w:rsidR="006129C7" w:rsidRDefault="006129C7" w:rsidP="006129C7">
      <w:pPr>
        <w:jc w:val="both"/>
        <w:rPr>
          <w:rFonts w:ascii="Arial" w:hAnsi="Arial" w:cs="Arial"/>
          <w:bCs/>
        </w:rPr>
      </w:pPr>
      <w:bookmarkStart w:id="3" w:name="_Hlk183767834"/>
      <w:r w:rsidRPr="00397E43">
        <w:rPr>
          <w:rFonts w:ascii="Arial" w:hAnsi="Arial" w:cs="Arial"/>
          <w:b/>
        </w:rPr>
        <w:t xml:space="preserve">Bc. </w:t>
      </w:r>
      <w:bookmarkEnd w:id="3"/>
      <w:r w:rsidRPr="00397E43">
        <w:rPr>
          <w:rFonts w:ascii="Arial" w:hAnsi="Arial" w:cs="Arial"/>
          <w:b/>
        </w:rPr>
        <w:t>Veronika Balcárková,</w:t>
      </w:r>
      <w:r w:rsidRPr="00397E43">
        <w:rPr>
          <w:rFonts w:ascii="Arial" w:hAnsi="Arial" w:cs="Arial"/>
          <w:bCs/>
        </w:rPr>
        <w:t xml:space="preserve"> studentka magisterského programu </w:t>
      </w:r>
      <w:r w:rsidRPr="00397E43">
        <w:rPr>
          <w:rFonts w:ascii="Arial" w:hAnsi="Arial" w:cs="Arial"/>
        </w:rPr>
        <w:t xml:space="preserve">Regionální rozvoj a veřejná správa </w:t>
      </w:r>
      <w:r w:rsidRPr="00397E43">
        <w:rPr>
          <w:rFonts w:ascii="Arial" w:hAnsi="Arial" w:cs="Arial"/>
          <w:bCs/>
        </w:rPr>
        <w:t>na FSE</w:t>
      </w:r>
    </w:p>
    <w:p w14:paraId="4BC73535" w14:textId="77777777" w:rsidR="006129C7" w:rsidRDefault="006129C7" w:rsidP="006129C7">
      <w:pPr>
        <w:jc w:val="both"/>
        <w:rPr>
          <w:rFonts w:ascii="Arial" w:hAnsi="Arial" w:cs="Arial"/>
          <w:lang w:eastAsia="en-US"/>
        </w:rPr>
      </w:pPr>
    </w:p>
    <w:p w14:paraId="25865554" w14:textId="51B5F00E" w:rsidR="006129C7" w:rsidRPr="00397E43" w:rsidRDefault="006129C7" w:rsidP="006129C7">
      <w:pPr>
        <w:jc w:val="both"/>
        <w:rPr>
          <w:rFonts w:ascii="Arial" w:hAnsi="Arial" w:cs="Arial"/>
          <w:lang w:eastAsia="en-US"/>
        </w:rPr>
      </w:pPr>
      <w:r w:rsidRPr="006129C7">
        <w:rPr>
          <w:rFonts w:ascii="Arial" w:hAnsi="Arial" w:cs="Arial"/>
          <w:lang w:eastAsia="en-US"/>
        </w:rPr>
        <w:t>Veronika Balcárková</w:t>
      </w:r>
      <w:r w:rsidRPr="00397E43">
        <w:rPr>
          <w:rFonts w:ascii="Arial" w:hAnsi="Arial" w:cs="Arial"/>
          <w:lang w:eastAsia="en-US"/>
        </w:rPr>
        <w:t xml:space="preserve"> získává stipendium za bakalářskou práci, která je případovou studií spolku „Veselá </w:t>
      </w:r>
      <w:proofErr w:type="spellStart"/>
      <w:r w:rsidRPr="00397E43">
        <w:rPr>
          <w:rFonts w:ascii="Arial" w:hAnsi="Arial" w:cs="Arial"/>
          <w:lang w:eastAsia="en-US"/>
        </w:rPr>
        <w:t>Brná</w:t>
      </w:r>
      <w:proofErr w:type="spellEnd"/>
      <w:r w:rsidRPr="00397E43">
        <w:rPr>
          <w:rFonts w:ascii="Arial" w:hAnsi="Arial" w:cs="Arial"/>
          <w:lang w:eastAsia="en-US"/>
        </w:rPr>
        <w:t xml:space="preserve">, z. s.“ a jeho vlivu na komunitní život městské části </w:t>
      </w:r>
      <w:proofErr w:type="spellStart"/>
      <w:r w:rsidRPr="00397E43">
        <w:rPr>
          <w:rFonts w:ascii="Arial" w:hAnsi="Arial" w:cs="Arial"/>
          <w:lang w:eastAsia="en-US"/>
        </w:rPr>
        <w:t>Brná</w:t>
      </w:r>
      <w:proofErr w:type="spellEnd"/>
      <w:r w:rsidRPr="00397E43">
        <w:rPr>
          <w:rFonts w:ascii="Arial" w:hAnsi="Arial" w:cs="Arial"/>
          <w:lang w:eastAsia="en-US"/>
        </w:rPr>
        <w:t xml:space="preserve"> v Ústí nad Labem. Analyzuje roli místního spolku v rozvoji komunitní soudržnosti a občanské participace. Ukazuje, že spolek významně posiluje sousedské vztahy a společenskou aktivitu obyvatel.</w:t>
      </w:r>
    </w:p>
    <w:p w14:paraId="46AB47EA" w14:textId="77777777" w:rsidR="006129C7" w:rsidRDefault="006129C7" w:rsidP="006129C7">
      <w:pPr>
        <w:jc w:val="both"/>
        <w:rPr>
          <w:rFonts w:ascii="Arial" w:hAnsi="Arial" w:cs="Arial"/>
          <w:bCs/>
        </w:rPr>
      </w:pPr>
    </w:p>
    <w:p w14:paraId="0740853D" w14:textId="503AF283" w:rsidR="006129C7" w:rsidRPr="00397E43" w:rsidRDefault="006129C7" w:rsidP="006129C7">
      <w:pPr>
        <w:jc w:val="both"/>
        <w:rPr>
          <w:rFonts w:ascii="Arial" w:hAnsi="Arial" w:cs="Arial"/>
          <w:bCs/>
        </w:rPr>
      </w:pPr>
      <w:r w:rsidRPr="00397E43">
        <w:rPr>
          <w:rFonts w:ascii="Arial" w:hAnsi="Arial" w:cs="Arial"/>
          <w:b/>
        </w:rPr>
        <w:t>Bc. Ivana Pavlů</w:t>
      </w:r>
      <w:r w:rsidRPr="00397E43">
        <w:rPr>
          <w:rFonts w:ascii="Arial" w:hAnsi="Arial" w:cs="Arial"/>
          <w:bCs/>
        </w:rPr>
        <w:t>, absolventka bakalářského programu Ochrana životního prostředí na FŽP</w:t>
      </w:r>
    </w:p>
    <w:p w14:paraId="24E7DF48" w14:textId="77777777" w:rsidR="006129C7" w:rsidRDefault="006129C7" w:rsidP="006129C7">
      <w:pPr>
        <w:autoSpaceDE w:val="0"/>
        <w:autoSpaceDN w:val="0"/>
        <w:adjustRightInd w:val="0"/>
        <w:jc w:val="both"/>
        <w:rPr>
          <w:rFonts w:ascii="Arial" w:eastAsia="Calibri" w:hAnsi="Arial" w:cs="Arial"/>
          <w:lang w:eastAsia="en-US"/>
        </w:rPr>
      </w:pPr>
    </w:p>
    <w:p w14:paraId="573EDF93" w14:textId="34511037" w:rsidR="006129C7" w:rsidRPr="00397E43" w:rsidRDefault="006129C7" w:rsidP="006129C7">
      <w:pPr>
        <w:autoSpaceDE w:val="0"/>
        <w:autoSpaceDN w:val="0"/>
        <w:adjustRightInd w:val="0"/>
        <w:jc w:val="both"/>
        <w:rPr>
          <w:rFonts w:ascii="Arial" w:eastAsia="Calibri" w:hAnsi="Arial" w:cs="Arial"/>
          <w:lang w:eastAsia="en-US"/>
        </w:rPr>
      </w:pPr>
      <w:r w:rsidRPr="006129C7">
        <w:rPr>
          <w:rFonts w:ascii="Arial" w:eastAsia="Calibri" w:hAnsi="Arial" w:cs="Arial"/>
          <w:lang w:eastAsia="en-US"/>
        </w:rPr>
        <w:t>Ivana Pavlů</w:t>
      </w:r>
      <w:r w:rsidRPr="00397E43">
        <w:rPr>
          <w:rFonts w:ascii="Arial" w:eastAsia="Calibri" w:hAnsi="Arial" w:cs="Arial"/>
          <w:lang w:eastAsia="en-US"/>
        </w:rPr>
        <w:t xml:space="preserve"> získává stipendium za bakalářskou práci „</w:t>
      </w:r>
      <w:r w:rsidRPr="00397E43">
        <w:rPr>
          <w:rFonts w:ascii="Arial" w:eastAsia="Calibri" w:hAnsi="Arial" w:cs="Arial"/>
          <w:i/>
          <w:lang w:eastAsia="en-US"/>
        </w:rPr>
        <w:t xml:space="preserve">Potravní preference včely zednice rohaté (Osmia </w:t>
      </w:r>
      <w:proofErr w:type="spellStart"/>
      <w:r w:rsidRPr="00397E43">
        <w:rPr>
          <w:rFonts w:ascii="Arial" w:eastAsia="Calibri" w:hAnsi="Arial" w:cs="Arial"/>
          <w:i/>
          <w:lang w:eastAsia="en-US"/>
        </w:rPr>
        <w:t>cornuta</w:t>
      </w:r>
      <w:proofErr w:type="spellEnd"/>
      <w:r w:rsidRPr="00397E43">
        <w:rPr>
          <w:rFonts w:ascii="Arial" w:eastAsia="Calibri" w:hAnsi="Arial" w:cs="Arial"/>
          <w:i/>
          <w:lang w:eastAsia="en-US"/>
        </w:rPr>
        <w:t xml:space="preserve">, </w:t>
      </w:r>
      <w:proofErr w:type="spellStart"/>
      <w:r w:rsidRPr="00397E43">
        <w:rPr>
          <w:rFonts w:ascii="Arial" w:eastAsia="Calibri" w:hAnsi="Arial" w:cs="Arial"/>
          <w:i/>
          <w:lang w:eastAsia="en-US"/>
        </w:rPr>
        <w:t>Megachilidae</w:t>
      </w:r>
      <w:proofErr w:type="spellEnd"/>
      <w:r w:rsidRPr="00397E43">
        <w:rPr>
          <w:rFonts w:ascii="Arial" w:eastAsia="Calibri" w:hAnsi="Arial" w:cs="Arial"/>
          <w:i/>
          <w:lang w:eastAsia="en-US"/>
        </w:rPr>
        <w:t xml:space="preserve">) v městském prostředí Ústí nad Labem </w:t>
      </w:r>
      <w:proofErr w:type="spellStart"/>
      <w:r w:rsidRPr="00397E43">
        <w:rPr>
          <w:rFonts w:ascii="Arial" w:eastAsia="Calibri" w:hAnsi="Arial" w:cs="Arial"/>
          <w:i/>
          <w:lang w:eastAsia="en-US"/>
        </w:rPr>
        <w:t>Střekov</w:t>
      </w:r>
      <w:proofErr w:type="spellEnd"/>
      <w:r w:rsidRPr="00397E43">
        <w:rPr>
          <w:rFonts w:ascii="Arial" w:eastAsia="Calibri" w:hAnsi="Arial" w:cs="Arial"/>
          <w:lang w:eastAsia="en-US"/>
        </w:rPr>
        <w:t xml:space="preserve">“, ve které zkoumala podmínky hnízdění samotářského druhu včely zařazeného mezi ohrožené druhy. Jako velmi vhodná se ukázala lokalita sídliště Kamenný vrch díky druhové rozmanitosti kvetoucích druhů rostlin. Těch autorka identifikovala přes 120, z toho více než 100 druhů v oblasti panelových domů. </w:t>
      </w:r>
    </w:p>
    <w:p w14:paraId="19126DD9" w14:textId="77777777" w:rsidR="00E260B2" w:rsidRPr="005674C6" w:rsidRDefault="00E260B2" w:rsidP="00F84238">
      <w:pPr>
        <w:rPr>
          <w:rFonts w:ascii="Arial" w:hAnsi="Arial" w:cs="Arial"/>
          <w:b/>
          <w:bCs/>
        </w:rPr>
      </w:pPr>
    </w:p>
    <w:p w14:paraId="4DDB8DBE" w14:textId="53E526E8" w:rsidR="00F84238" w:rsidRPr="00E4330C" w:rsidRDefault="00F84238" w:rsidP="00F84238">
      <w:pPr>
        <w:rPr>
          <w:rFonts w:ascii="Arial" w:hAnsi="Arial" w:cs="Arial"/>
        </w:rPr>
      </w:pPr>
      <w:r w:rsidRPr="00E4330C">
        <w:rPr>
          <w:rFonts w:ascii="Arial" w:hAnsi="Arial" w:cs="Arial"/>
        </w:rPr>
        <w:t>STIPENDIUM MĚSTA TRMICE ZA NEJ</w:t>
      </w:r>
      <w:r w:rsidRPr="00E4330C">
        <w:rPr>
          <w:rFonts w:ascii="Arial" w:hAnsi="Arial" w:cs="Arial"/>
        </w:rPr>
        <w:softHyphen/>
        <w:t>LEP</w:t>
      </w:r>
      <w:r w:rsidRPr="00E4330C">
        <w:rPr>
          <w:rFonts w:ascii="Arial" w:hAnsi="Arial" w:cs="Arial"/>
        </w:rPr>
        <w:softHyphen/>
        <w:t>ŠÍ STU</w:t>
      </w:r>
      <w:r w:rsidRPr="00E4330C">
        <w:rPr>
          <w:rFonts w:ascii="Arial" w:hAnsi="Arial" w:cs="Arial"/>
        </w:rPr>
        <w:softHyphen/>
        <w:t>DENT</w:t>
      </w:r>
      <w:r w:rsidRPr="00E4330C">
        <w:rPr>
          <w:rFonts w:ascii="Arial" w:hAnsi="Arial" w:cs="Arial"/>
        </w:rPr>
        <w:softHyphen/>
        <w:t>SKOU PRÁ</w:t>
      </w:r>
      <w:r w:rsidRPr="00E4330C">
        <w:rPr>
          <w:rFonts w:ascii="Arial" w:hAnsi="Arial" w:cs="Arial"/>
        </w:rPr>
        <w:softHyphen/>
        <w:t>CI S TEMA</w:t>
      </w:r>
      <w:r w:rsidRPr="00E4330C">
        <w:rPr>
          <w:rFonts w:ascii="Arial" w:hAnsi="Arial" w:cs="Arial"/>
        </w:rPr>
        <w:softHyphen/>
        <w:t>TI</w:t>
      </w:r>
      <w:r w:rsidRPr="00E4330C">
        <w:rPr>
          <w:rFonts w:ascii="Arial" w:hAnsi="Arial" w:cs="Arial"/>
        </w:rPr>
        <w:softHyphen/>
        <w:t>KOU VZTA</w:t>
      </w:r>
      <w:r w:rsidRPr="00E4330C">
        <w:rPr>
          <w:rFonts w:ascii="Arial" w:hAnsi="Arial" w:cs="Arial"/>
        </w:rPr>
        <w:softHyphen/>
        <w:t>HU</w:t>
      </w:r>
      <w:r w:rsidRPr="00E4330C">
        <w:rPr>
          <w:rFonts w:ascii="Arial" w:hAnsi="Arial" w:cs="Arial"/>
        </w:rPr>
        <w:softHyphen/>
        <w:t>JÍ</w:t>
      </w:r>
      <w:r w:rsidRPr="00E4330C">
        <w:rPr>
          <w:rFonts w:ascii="Arial" w:hAnsi="Arial" w:cs="Arial"/>
        </w:rPr>
        <w:softHyphen/>
        <w:t>CÍ SE KE SPRÁV</w:t>
      </w:r>
      <w:r w:rsidRPr="00E4330C">
        <w:rPr>
          <w:rFonts w:ascii="Arial" w:hAnsi="Arial" w:cs="Arial"/>
        </w:rPr>
        <w:softHyphen/>
        <w:t>NÍ</w:t>
      </w:r>
      <w:r w:rsidRPr="00E4330C">
        <w:rPr>
          <w:rFonts w:ascii="Arial" w:hAnsi="Arial" w:cs="Arial"/>
        </w:rPr>
        <w:softHyphen/>
        <w:t>MU ÚZE</w:t>
      </w:r>
      <w:r w:rsidRPr="00E4330C">
        <w:rPr>
          <w:rFonts w:ascii="Arial" w:hAnsi="Arial" w:cs="Arial"/>
        </w:rPr>
        <w:softHyphen/>
        <w:t xml:space="preserve">MÍ MĚSTA TRMICE NEBO OBCÍ MIKROREGIONU MILADA </w:t>
      </w:r>
    </w:p>
    <w:p w14:paraId="7AD97DEC" w14:textId="77777777" w:rsidR="00F84238" w:rsidRPr="00E4330C" w:rsidRDefault="00F84238" w:rsidP="00F84238">
      <w:pPr>
        <w:rPr>
          <w:rFonts w:ascii="Arial" w:hAnsi="Arial" w:cs="Arial"/>
        </w:rPr>
      </w:pPr>
      <w:r w:rsidRPr="00E4330C">
        <w:rPr>
          <w:rFonts w:ascii="Arial" w:hAnsi="Arial" w:cs="Arial"/>
        </w:rPr>
        <w:t>(10 000 Kč)</w:t>
      </w:r>
    </w:p>
    <w:p w14:paraId="2355913F" w14:textId="77777777" w:rsidR="00F1790A" w:rsidRPr="005674C6" w:rsidRDefault="00F1790A" w:rsidP="00F84238">
      <w:pPr>
        <w:contextualSpacing/>
        <w:rPr>
          <w:rFonts w:ascii="Arial" w:hAnsi="Arial" w:cs="Arial"/>
          <w:b/>
        </w:rPr>
      </w:pPr>
      <w:bookmarkStart w:id="4" w:name="_Hlk183767857"/>
    </w:p>
    <w:p w14:paraId="0D0FEBC0" w14:textId="77777777" w:rsidR="006129C7" w:rsidRPr="00397E43" w:rsidRDefault="006129C7" w:rsidP="006129C7">
      <w:pPr>
        <w:contextualSpacing/>
        <w:rPr>
          <w:rFonts w:ascii="Arial" w:hAnsi="Arial" w:cs="Arial"/>
        </w:rPr>
      </w:pPr>
      <w:bookmarkStart w:id="5" w:name="_Hlk153179003"/>
      <w:bookmarkEnd w:id="4"/>
      <w:r w:rsidRPr="00397E43">
        <w:rPr>
          <w:rFonts w:ascii="Arial" w:hAnsi="Arial" w:cs="Arial"/>
          <w:b/>
        </w:rPr>
        <w:t xml:space="preserve">Mgr. Lucie </w:t>
      </w:r>
      <w:proofErr w:type="spellStart"/>
      <w:r w:rsidRPr="00397E43">
        <w:rPr>
          <w:rFonts w:ascii="Arial" w:hAnsi="Arial" w:cs="Arial"/>
          <w:b/>
        </w:rPr>
        <w:t>Kunášková</w:t>
      </w:r>
      <w:proofErr w:type="spellEnd"/>
      <w:r w:rsidRPr="00397E43">
        <w:rPr>
          <w:rFonts w:ascii="Arial" w:hAnsi="Arial" w:cs="Arial"/>
        </w:rPr>
        <w:t xml:space="preserve">, absolventka magisterského programu Učitelství pro 1. stupeň základních škol a speciální pedagogika na PF. </w:t>
      </w:r>
      <w:bookmarkEnd w:id="5"/>
    </w:p>
    <w:p w14:paraId="7A627338" w14:textId="77777777" w:rsidR="006129C7" w:rsidRDefault="006129C7" w:rsidP="006129C7">
      <w:pPr>
        <w:pStyle w:val="Prosttext"/>
        <w:jc w:val="both"/>
        <w:rPr>
          <w:rFonts w:ascii="Arial" w:hAnsi="Arial" w:cs="Arial"/>
        </w:rPr>
      </w:pPr>
    </w:p>
    <w:p w14:paraId="7A70DFD7" w14:textId="6E6D83B4" w:rsidR="006129C7" w:rsidRPr="00397E43" w:rsidRDefault="006129C7" w:rsidP="006129C7">
      <w:pPr>
        <w:pStyle w:val="Prosttext"/>
        <w:jc w:val="both"/>
        <w:rPr>
          <w:rFonts w:ascii="Arial" w:hAnsi="Arial" w:cs="Arial"/>
        </w:rPr>
      </w:pPr>
      <w:r w:rsidRPr="006129C7">
        <w:rPr>
          <w:rFonts w:ascii="Arial" w:hAnsi="Arial" w:cs="Arial"/>
        </w:rPr>
        <w:t xml:space="preserve">Lucie </w:t>
      </w:r>
      <w:proofErr w:type="spellStart"/>
      <w:r w:rsidRPr="006129C7">
        <w:rPr>
          <w:rFonts w:ascii="Arial" w:hAnsi="Arial" w:cs="Arial"/>
        </w:rPr>
        <w:t>Kunášková</w:t>
      </w:r>
      <w:proofErr w:type="spellEnd"/>
      <w:r w:rsidRPr="00397E43">
        <w:rPr>
          <w:rFonts w:ascii="Arial" w:hAnsi="Arial" w:cs="Arial"/>
        </w:rPr>
        <w:t xml:space="preserve"> získává stipendium za diplomovou práci na téma „</w:t>
      </w:r>
      <w:r w:rsidRPr="00397E43">
        <w:rPr>
          <w:rFonts w:ascii="Arial" w:hAnsi="Arial" w:cs="Arial"/>
          <w:i/>
        </w:rPr>
        <w:t>Vliv realizace projektu výsadby školního lesa na environmentální cítění žáků ze sociokulturně znevýhodněného prostředí</w:t>
      </w:r>
      <w:r w:rsidRPr="00397E43">
        <w:rPr>
          <w:rFonts w:ascii="Arial" w:hAnsi="Arial" w:cs="Arial"/>
        </w:rPr>
        <w:t xml:space="preserve">“, jejíž empirická část probíhala ve správním území Města Trmice a spočívala ve výsadbě školního lesa, do níž se zapojili žáci místní školy. Cílem bylo propojit teoretické poznatky o ochraně přírody s praktickou zkušeností žáků za účelem lepšího porozumění ekologickým procesům. </w:t>
      </w:r>
    </w:p>
    <w:p w14:paraId="48DBB978" w14:textId="199C24D9" w:rsidR="00D614FD" w:rsidRPr="00E4330C" w:rsidRDefault="00D614FD" w:rsidP="00D614FD">
      <w:pPr>
        <w:jc w:val="both"/>
        <w:rPr>
          <w:rFonts w:ascii="Arial" w:hAnsi="Arial" w:cs="Arial"/>
          <w:bCs/>
        </w:rPr>
      </w:pPr>
    </w:p>
    <w:p w14:paraId="3067045D" w14:textId="77777777" w:rsidR="00D614FD" w:rsidRPr="00E4330C" w:rsidRDefault="00D614FD" w:rsidP="00D614FD">
      <w:pPr>
        <w:jc w:val="both"/>
        <w:rPr>
          <w:rFonts w:ascii="Arial" w:hAnsi="Arial" w:cs="Arial"/>
          <w:bCs/>
          <w:lang w:eastAsia="x-none"/>
        </w:rPr>
      </w:pPr>
      <w:r w:rsidRPr="00E4330C">
        <w:rPr>
          <w:rFonts w:ascii="Arial" w:hAnsi="Arial" w:cs="Arial"/>
          <w:bCs/>
          <w:lang w:eastAsia="x-none"/>
        </w:rPr>
        <w:t>STIPENDIUM HOSPODÁŘSKÉ A SOCIÁLNÍ RADY ÚSTECKA PRO NEJLEPŠÍHO STUDENTA</w:t>
      </w:r>
    </w:p>
    <w:p w14:paraId="7B1F4078" w14:textId="1E8A2B23" w:rsidR="00D614FD" w:rsidRPr="00E4330C" w:rsidRDefault="00D614FD" w:rsidP="00D614FD">
      <w:pPr>
        <w:jc w:val="both"/>
        <w:rPr>
          <w:rFonts w:ascii="Arial" w:hAnsi="Arial" w:cs="Arial"/>
          <w:bCs/>
          <w:lang w:eastAsia="x-none"/>
        </w:rPr>
      </w:pPr>
      <w:r w:rsidRPr="00E4330C">
        <w:rPr>
          <w:rFonts w:ascii="Arial" w:hAnsi="Arial" w:cs="Arial"/>
          <w:bCs/>
          <w:lang w:eastAsia="x-none"/>
        </w:rPr>
        <w:t>TECHNICKÝCH</w:t>
      </w:r>
      <w:r w:rsidR="00B14E78" w:rsidRPr="00E4330C">
        <w:rPr>
          <w:rFonts w:ascii="Arial" w:hAnsi="Arial" w:cs="Arial"/>
          <w:bCs/>
          <w:lang w:eastAsia="x-none"/>
        </w:rPr>
        <w:t xml:space="preserve"> A ZDRAVOTNICKÝCH </w:t>
      </w:r>
      <w:r w:rsidRPr="00E4330C">
        <w:rPr>
          <w:rFonts w:ascii="Arial" w:hAnsi="Arial" w:cs="Arial"/>
          <w:bCs/>
          <w:lang w:eastAsia="x-none"/>
        </w:rPr>
        <w:t>OBORŮ UJEP (</w:t>
      </w:r>
      <w:r w:rsidR="006129C7" w:rsidRPr="00E4330C">
        <w:rPr>
          <w:rFonts w:ascii="Arial" w:hAnsi="Arial" w:cs="Arial"/>
          <w:bCs/>
          <w:lang w:eastAsia="x-none"/>
        </w:rPr>
        <w:t>2x</w:t>
      </w:r>
      <w:r w:rsidRPr="00E4330C">
        <w:rPr>
          <w:rFonts w:ascii="Arial" w:hAnsi="Arial" w:cs="Arial"/>
          <w:bCs/>
          <w:lang w:eastAsia="x-none"/>
        </w:rPr>
        <w:t>20 000 Kč)</w:t>
      </w:r>
    </w:p>
    <w:p w14:paraId="40FE5B12" w14:textId="77777777" w:rsidR="0025246B" w:rsidRPr="005674C6" w:rsidRDefault="0025246B" w:rsidP="00D614FD">
      <w:pPr>
        <w:jc w:val="both"/>
        <w:rPr>
          <w:rFonts w:ascii="Arial" w:hAnsi="Arial" w:cs="Arial"/>
          <w:b/>
          <w:bCs/>
        </w:rPr>
      </w:pPr>
    </w:p>
    <w:p w14:paraId="5D179666" w14:textId="77777777" w:rsidR="006129C7" w:rsidRDefault="006129C7" w:rsidP="006129C7">
      <w:pPr>
        <w:jc w:val="both"/>
        <w:rPr>
          <w:rFonts w:ascii="Arial" w:hAnsi="Arial" w:cs="Arial"/>
          <w:lang w:eastAsia="x-none"/>
        </w:rPr>
      </w:pPr>
      <w:r>
        <w:rPr>
          <w:rFonts w:ascii="Arial" w:hAnsi="Arial" w:cs="Arial"/>
          <w:b/>
          <w:bCs/>
        </w:rPr>
        <w:t xml:space="preserve">Bc. </w:t>
      </w:r>
      <w:bookmarkStart w:id="6" w:name="_Hlk215151194"/>
      <w:r>
        <w:rPr>
          <w:rFonts w:ascii="Arial" w:hAnsi="Arial" w:cs="Arial"/>
          <w:b/>
          <w:bCs/>
        </w:rPr>
        <w:t>Anna Smetanová</w:t>
      </w:r>
      <w:r>
        <w:rPr>
          <w:rFonts w:ascii="Arial" w:hAnsi="Arial" w:cs="Arial"/>
        </w:rPr>
        <w:t>,</w:t>
      </w:r>
      <w:r w:rsidRPr="008833CD">
        <w:rPr>
          <w:rFonts w:ascii="Arial" w:hAnsi="Arial" w:cs="Arial"/>
          <w:lang w:eastAsia="x-none"/>
        </w:rPr>
        <w:t xml:space="preserve"> </w:t>
      </w:r>
      <w:bookmarkEnd w:id="6"/>
      <w:r>
        <w:rPr>
          <w:rFonts w:ascii="Arial" w:hAnsi="Arial" w:cs="Arial"/>
          <w:lang w:eastAsia="x-none"/>
        </w:rPr>
        <w:t xml:space="preserve">studentka magisterského </w:t>
      </w:r>
      <w:r w:rsidRPr="008833CD">
        <w:rPr>
          <w:rFonts w:ascii="Arial" w:hAnsi="Arial" w:cs="Arial"/>
          <w:lang w:eastAsia="x-none"/>
        </w:rPr>
        <w:t xml:space="preserve">programu </w:t>
      </w:r>
      <w:r>
        <w:rPr>
          <w:rFonts w:ascii="Arial" w:hAnsi="Arial" w:cs="Arial"/>
          <w:lang w:eastAsia="x-none"/>
        </w:rPr>
        <w:t xml:space="preserve">Materiály a technologie v dopravě </w:t>
      </w:r>
      <w:r w:rsidRPr="008833CD">
        <w:rPr>
          <w:rFonts w:ascii="Arial" w:hAnsi="Arial" w:cs="Arial"/>
          <w:lang w:eastAsia="x-none"/>
        </w:rPr>
        <w:t>na F</w:t>
      </w:r>
      <w:r>
        <w:rPr>
          <w:rFonts w:ascii="Arial" w:hAnsi="Arial" w:cs="Arial"/>
          <w:lang w:eastAsia="x-none"/>
        </w:rPr>
        <w:t>SI</w:t>
      </w:r>
    </w:p>
    <w:p w14:paraId="2F910706" w14:textId="77777777" w:rsidR="006129C7" w:rsidRDefault="006129C7" w:rsidP="006129C7">
      <w:pPr>
        <w:jc w:val="both"/>
        <w:rPr>
          <w:rFonts w:ascii="Arial" w:eastAsia="Calibri" w:hAnsi="Arial" w:cs="Arial"/>
          <w:lang w:eastAsia="en-US"/>
        </w:rPr>
      </w:pPr>
      <w:bookmarkStart w:id="7" w:name="_Hlk153178840"/>
    </w:p>
    <w:p w14:paraId="225AA6AB" w14:textId="2DEB1BAA" w:rsidR="006129C7" w:rsidRPr="008833CD" w:rsidRDefault="006129C7" w:rsidP="006129C7">
      <w:pPr>
        <w:jc w:val="both"/>
        <w:rPr>
          <w:rFonts w:ascii="Arial" w:eastAsia="Calibri" w:hAnsi="Arial" w:cs="Arial"/>
          <w:lang w:eastAsia="en-US"/>
        </w:rPr>
      </w:pPr>
      <w:r w:rsidRPr="006129C7">
        <w:rPr>
          <w:rFonts w:ascii="Arial" w:eastAsia="Calibri" w:hAnsi="Arial" w:cs="Arial"/>
          <w:lang w:eastAsia="en-US"/>
        </w:rPr>
        <w:t>Anna Smetanová</w:t>
      </w:r>
      <w:r>
        <w:rPr>
          <w:rFonts w:ascii="Arial" w:eastAsia="Calibri" w:hAnsi="Arial" w:cs="Arial"/>
          <w:b/>
          <w:bCs/>
          <w:lang w:eastAsia="en-US"/>
        </w:rPr>
        <w:t xml:space="preserve"> </w:t>
      </w:r>
      <w:r w:rsidRPr="00E615A5">
        <w:rPr>
          <w:rFonts w:ascii="Arial" w:eastAsia="Calibri" w:hAnsi="Arial" w:cs="Arial"/>
          <w:lang w:eastAsia="en-US"/>
        </w:rPr>
        <w:t>ve své</w:t>
      </w:r>
      <w:r>
        <w:rPr>
          <w:rFonts w:ascii="Arial" w:eastAsia="Calibri" w:hAnsi="Arial" w:cs="Arial"/>
          <w:b/>
          <w:bCs/>
          <w:lang w:eastAsia="en-US"/>
        </w:rPr>
        <w:t xml:space="preserve"> </w:t>
      </w:r>
      <w:r w:rsidRPr="0067621E">
        <w:rPr>
          <w:rFonts w:ascii="Arial" w:eastAsia="Calibri" w:hAnsi="Arial" w:cs="Arial"/>
          <w:lang w:eastAsia="en-US"/>
        </w:rPr>
        <w:t>bakalářské prác</w:t>
      </w:r>
      <w:r>
        <w:rPr>
          <w:rFonts w:ascii="Arial" w:eastAsia="Calibri" w:hAnsi="Arial" w:cs="Arial"/>
          <w:lang w:eastAsia="en-US"/>
        </w:rPr>
        <w:t>i, zaměřené na h</w:t>
      </w:r>
      <w:r w:rsidRPr="0067621E">
        <w:rPr>
          <w:rFonts w:ascii="Arial" w:eastAsia="Calibri" w:hAnsi="Arial" w:cs="Arial"/>
          <w:lang w:eastAsia="en-US"/>
        </w:rPr>
        <w:t>odnocení abrazivní odolnosti běhounových směsí</w:t>
      </w:r>
      <w:r>
        <w:rPr>
          <w:rFonts w:ascii="Arial" w:eastAsia="Calibri" w:hAnsi="Arial" w:cs="Arial"/>
          <w:lang w:eastAsia="en-US"/>
        </w:rPr>
        <w:t xml:space="preserve">, </w:t>
      </w:r>
      <w:r w:rsidRPr="0067621E">
        <w:rPr>
          <w:rFonts w:ascii="Arial" w:eastAsia="Calibri" w:hAnsi="Arial" w:cs="Arial"/>
          <w:lang w:eastAsia="en-US"/>
        </w:rPr>
        <w:t>reagovala na aktuální environmentální výzvu řeš</w:t>
      </w:r>
      <w:r>
        <w:rPr>
          <w:rFonts w:ascii="Arial" w:eastAsia="Calibri" w:hAnsi="Arial" w:cs="Arial"/>
          <w:lang w:eastAsia="en-US"/>
        </w:rPr>
        <w:t>it p</w:t>
      </w:r>
      <w:r w:rsidRPr="0067621E">
        <w:rPr>
          <w:rFonts w:ascii="Arial" w:eastAsia="Calibri" w:hAnsi="Arial" w:cs="Arial"/>
          <w:lang w:eastAsia="en-US"/>
        </w:rPr>
        <w:t xml:space="preserve">roblém znečišťování životního prostředí v </w:t>
      </w:r>
      <w:r w:rsidRPr="0067621E">
        <w:rPr>
          <w:rFonts w:ascii="Arial" w:eastAsia="Calibri" w:hAnsi="Arial" w:cs="Arial"/>
          <w:lang w:eastAsia="en-US"/>
        </w:rPr>
        <w:lastRenderedPageBreak/>
        <w:t>důsledku oděru z pneumatik.</w:t>
      </w:r>
      <w:r w:rsidRPr="00E615A5">
        <w:t xml:space="preserve"> </w:t>
      </w:r>
      <w:r w:rsidRPr="00E615A5">
        <w:rPr>
          <w:rFonts w:ascii="Arial" w:eastAsia="Calibri" w:hAnsi="Arial" w:cs="Arial"/>
          <w:lang w:eastAsia="en-US"/>
        </w:rPr>
        <w:t>Potvrdila, že doplnění mechanických zkoušek o detailní chemickou a morfologickou analýzu poskytuje komplexnější pohled na procesy opotřebení</w:t>
      </w:r>
      <w:r>
        <w:rPr>
          <w:rFonts w:ascii="Arial" w:eastAsia="Calibri" w:hAnsi="Arial" w:cs="Arial"/>
          <w:lang w:eastAsia="en-US"/>
        </w:rPr>
        <w:t>.</w:t>
      </w:r>
    </w:p>
    <w:p w14:paraId="03A40411" w14:textId="77777777" w:rsidR="006129C7" w:rsidRDefault="006129C7" w:rsidP="006129C7">
      <w:pPr>
        <w:jc w:val="both"/>
        <w:rPr>
          <w:rFonts w:ascii="Arial" w:hAnsi="Arial" w:cs="Arial"/>
          <w:b/>
          <w:bCs/>
          <w:lang w:eastAsia="x-none"/>
        </w:rPr>
      </w:pPr>
    </w:p>
    <w:p w14:paraId="38C80B9B" w14:textId="56728D4F" w:rsidR="006129C7" w:rsidRPr="008833CD" w:rsidRDefault="006129C7" w:rsidP="006129C7">
      <w:pPr>
        <w:jc w:val="both"/>
        <w:rPr>
          <w:rFonts w:ascii="Arial" w:hAnsi="Arial" w:cs="Arial"/>
          <w:lang w:eastAsia="x-none"/>
        </w:rPr>
      </w:pPr>
      <w:r w:rsidRPr="00D55DE5">
        <w:rPr>
          <w:rFonts w:ascii="Arial" w:hAnsi="Arial" w:cs="Arial"/>
          <w:b/>
          <w:bCs/>
          <w:lang w:eastAsia="x-none"/>
        </w:rPr>
        <w:t>P</w:t>
      </w:r>
      <w:r>
        <w:rPr>
          <w:rFonts w:ascii="Arial" w:hAnsi="Arial" w:cs="Arial"/>
          <w:b/>
          <w:bCs/>
          <w:lang w:eastAsia="x-none"/>
        </w:rPr>
        <w:t>avel Falta</w:t>
      </w:r>
      <w:r>
        <w:rPr>
          <w:rFonts w:ascii="Arial" w:hAnsi="Arial" w:cs="Arial"/>
          <w:lang w:eastAsia="x-none"/>
        </w:rPr>
        <w:t xml:space="preserve">, </w:t>
      </w:r>
      <w:r w:rsidRPr="008833CD">
        <w:rPr>
          <w:rFonts w:ascii="Arial" w:hAnsi="Arial" w:cs="Arial"/>
          <w:lang w:eastAsia="x-none"/>
        </w:rPr>
        <w:t xml:space="preserve">student </w:t>
      </w:r>
      <w:r>
        <w:rPr>
          <w:rFonts w:ascii="Arial" w:hAnsi="Arial" w:cs="Arial"/>
          <w:lang w:eastAsia="x-none"/>
        </w:rPr>
        <w:t xml:space="preserve">bakalářského </w:t>
      </w:r>
      <w:r w:rsidRPr="008833CD">
        <w:rPr>
          <w:rFonts w:ascii="Arial" w:hAnsi="Arial" w:cs="Arial"/>
          <w:lang w:eastAsia="x-none"/>
        </w:rPr>
        <w:t xml:space="preserve">programu </w:t>
      </w:r>
      <w:r>
        <w:rPr>
          <w:rFonts w:ascii="Arial" w:hAnsi="Arial" w:cs="Arial"/>
          <w:lang w:eastAsia="x-none"/>
        </w:rPr>
        <w:t xml:space="preserve">Aplikovaná informatika </w:t>
      </w:r>
      <w:r w:rsidRPr="008833CD">
        <w:rPr>
          <w:rFonts w:ascii="Arial" w:hAnsi="Arial" w:cs="Arial"/>
          <w:lang w:eastAsia="x-none"/>
        </w:rPr>
        <w:t xml:space="preserve">na </w:t>
      </w:r>
      <w:proofErr w:type="spellStart"/>
      <w:r>
        <w:rPr>
          <w:rFonts w:ascii="Arial" w:hAnsi="Arial" w:cs="Arial"/>
          <w:lang w:eastAsia="x-none"/>
        </w:rPr>
        <w:t>PřF</w:t>
      </w:r>
      <w:proofErr w:type="spellEnd"/>
    </w:p>
    <w:bookmarkEnd w:id="7"/>
    <w:p w14:paraId="1D42743E" w14:textId="77777777" w:rsidR="006129C7" w:rsidRDefault="006129C7" w:rsidP="006129C7">
      <w:pPr>
        <w:jc w:val="both"/>
        <w:rPr>
          <w:rFonts w:ascii="Arial" w:hAnsi="Arial" w:cs="Arial"/>
        </w:rPr>
      </w:pPr>
    </w:p>
    <w:p w14:paraId="6C0D2EDC" w14:textId="69C748D8" w:rsidR="006129C7" w:rsidRPr="00D55DE5" w:rsidRDefault="006129C7" w:rsidP="006129C7">
      <w:pPr>
        <w:jc w:val="both"/>
        <w:rPr>
          <w:rFonts w:ascii="Arial" w:hAnsi="Arial" w:cs="Arial"/>
        </w:rPr>
      </w:pPr>
      <w:r w:rsidRPr="00D55DE5">
        <w:rPr>
          <w:rFonts w:ascii="Arial" w:hAnsi="Arial" w:cs="Arial"/>
        </w:rPr>
        <w:t xml:space="preserve">Pavel Falta se </w:t>
      </w:r>
      <w:r>
        <w:rPr>
          <w:rFonts w:ascii="Arial" w:hAnsi="Arial" w:cs="Arial"/>
        </w:rPr>
        <w:t xml:space="preserve">v projektu DIGITECH, ve spolupráci s lékaři Fakultní nemocnice Bulovka, </w:t>
      </w:r>
      <w:r w:rsidRPr="00D55DE5">
        <w:rPr>
          <w:rFonts w:ascii="Arial" w:hAnsi="Arial" w:cs="Arial"/>
        </w:rPr>
        <w:t>spolupodílí na tvorbě pokročilých metod a procesů pro zpracování fyziologických signálů z jednotek intenzivní péče</w:t>
      </w:r>
      <w:r>
        <w:rPr>
          <w:rFonts w:ascii="Arial" w:hAnsi="Arial" w:cs="Arial"/>
        </w:rPr>
        <w:t>. I</w:t>
      </w:r>
      <w:r w:rsidRPr="00D55DE5">
        <w:rPr>
          <w:rFonts w:ascii="Arial" w:hAnsi="Arial" w:cs="Arial"/>
        </w:rPr>
        <w:t>mplementuje metody umělé inteligence pro detekci událostí v signálech s cílem automatizovat výpočty klinicky relevantních parametrů</w:t>
      </w:r>
      <w:r>
        <w:rPr>
          <w:rFonts w:ascii="Arial" w:hAnsi="Arial" w:cs="Arial"/>
        </w:rPr>
        <w:t xml:space="preserve"> </w:t>
      </w:r>
      <w:r w:rsidRPr="00D55DE5">
        <w:rPr>
          <w:rFonts w:ascii="Arial" w:hAnsi="Arial" w:cs="Arial"/>
        </w:rPr>
        <w:t>umož</w:t>
      </w:r>
      <w:r>
        <w:rPr>
          <w:rFonts w:ascii="Arial" w:hAnsi="Arial" w:cs="Arial"/>
        </w:rPr>
        <w:t>ňující</w:t>
      </w:r>
      <w:r w:rsidRPr="00D55DE5">
        <w:rPr>
          <w:rFonts w:ascii="Arial" w:hAnsi="Arial" w:cs="Arial"/>
        </w:rPr>
        <w:t xml:space="preserve"> personalizovanou léčbu zejména pacientů s traumatickým poraněním mozku. </w:t>
      </w:r>
    </w:p>
    <w:p w14:paraId="7ABDDA9D" w14:textId="77777777" w:rsidR="00D614FD" w:rsidRPr="005674C6" w:rsidRDefault="00D614FD" w:rsidP="00D614FD">
      <w:pPr>
        <w:jc w:val="both"/>
        <w:rPr>
          <w:rFonts w:ascii="Arial" w:hAnsi="Arial" w:cs="Arial"/>
          <w:lang w:eastAsia="x-none"/>
        </w:rPr>
      </w:pPr>
    </w:p>
    <w:p w14:paraId="0F05F1EA" w14:textId="76FB8187" w:rsidR="00D614FD" w:rsidRPr="00E4330C" w:rsidRDefault="00D614FD" w:rsidP="00D614FD">
      <w:pPr>
        <w:jc w:val="both"/>
        <w:rPr>
          <w:rFonts w:ascii="Arial" w:hAnsi="Arial" w:cs="Arial"/>
          <w:bCs/>
          <w:lang w:eastAsia="x-none"/>
        </w:rPr>
      </w:pPr>
      <w:r w:rsidRPr="00E4330C">
        <w:rPr>
          <w:rFonts w:ascii="Arial" w:hAnsi="Arial" w:cs="Arial"/>
          <w:bCs/>
          <w:lang w:eastAsia="x-none"/>
        </w:rPr>
        <w:t>STIPENDIUM VŠEOBECNÉ ZDRAVOTNÍ POJIŠŤOVNY, POBOČKY ÚSTÍ NAD LABEM, PRO NEJLEPŠÍHO STUDENTA FAKULTY ZDRAVOTNICKÝCH STUDIÍ UJEP (10 000 Kč)</w:t>
      </w:r>
    </w:p>
    <w:p w14:paraId="721D848C" w14:textId="77777777" w:rsidR="0025246B" w:rsidRPr="005674C6" w:rsidRDefault="0025246B" w:rsidP="00D614FD">
      <w:pPr>
        <w:rPr>
          <w:rFonts w:ascii="Arial" w:hAnsi="Arial" w:cs="Arial"/>
          <w:b/>
        </w:rPr>
      </w:pPr>
    </w:p>
    <w:p w14:paraId="47C088B0" w14:textId="78BF9333" w:rsidR="006129C7" w:rsidRDefault="006129C7" w:rsidP="006129C7">
      <w:pPr>
        <w:rPr>
          <w:rFonts w:ascii="Arial" w:hAnsi="Arial" w:cs="Arial"/>
        </w:rPr>
      </w:pPr>
      <w:bookmarkStart w:id="8" w:name="_Hlk183767896"/>
      <w:r>
        <w:rPr>
          <w:rFonts w:ascii="Arial" w:hAnsi="Arial" w:cs="Arial"/>
          <w:b/>
        </w:rPr>
        <w:t>Kristýna Růžičková</w:t>
      </w:r>
      <w:bookmarkEnd w:id="8"/>
      <w:r w:rsidRPr="00B83F7E">
        <w:rPr>
          <w:rFonts w:ascii="Arial" w:hAnsi="Arial" w:cs="Arial"/>
        </w:rPr>
        <w:t xml:space="preserve">, </w:t>
      </w:r>
      <w:r>
        <w:rPr>
          <w:rFonts w:ascii="Arial" w:hAnsi="Arial" w:cs="Arial"/>
        </w:rPr>
        <w:t>studen</w:t>
      </w:r>
      <w:r w:rsidRPr="00B83F7E">
        <w:rPr>
          <w:rFonts w:ascii="Arial" w:hAnsi="Arial" w:cs="Arial"/>
        </w:rPr>
        <w:t xml:space="preserve">tka </w:t>
      </w:r>
      <w:r>
        <w:rPr>
          <w:rFonts w:ascii="Arial" w:hAnsi="Arial" w:cs="Arial"/>
        </w:rPr>
        <w:t xml:space="preserve">bakalářského </w:t>
      </w:r>
      <w:r w:rsidRPr="00610FC8">
        <w:rPr>
          <w:rFonts w:ascii="Arial" w:hAnsi="Arial" w:cs="Arial"/>
        </w:rPr>
        <w:t>programu Ergoterapie na FZS</w:t>
      </w:r>
    </w:p>
    <w:p w14:paraId="4048A9F2" w14:textId="77777777" w:rsidR="006129C7" w:rsidRPr="004D594C" w:rsidRDefault="006129C7" w:rsidP="006129C7">
      <w:pPr>
        <w:rPr>
          <w:rFonts w:ascii="Arial" w:hAnsi="Arial" w:cs="Arial"/>
        </w:rPr>
      </w:pPr>
    </w:p>
    <w:p w14:paraId="3EAC72DE" w14:textId="77777777" w:rsidR="006129C7" w:rsidRPr="00610FC8" w:rsidRDefault="006129C7" w:rsidP="006129C7">
      <w:pPr>
        <w:rPr>
          <w:rFonts w:ascii="Arial" w:hAnsi="Arial" w:cs="Arial"/>
        </w:rPr>
      </w:pPr>
      <w:r w:rsidRPr="006129C7">
        <w:rPr>
          <w:rFonts w:ascii="Arial" w:hAnsi="Arial" w:cs="Arial"/>
        </w:rPr>
        <w:t>Kristýna Růžičková</w:t>
      </w:r>
      <w:r w:rsidRPr="003A131B">
        <w:rPr>
          <w:rFonts w:ascii="Arial" w:hAnsi="Arial" w:cs="Arial"/>
        </w:rPr>
        <w:t xml:space="preserve"> se nad rámec studia věnuje práci ve Škole </w:t>
      </w:r>
      <w:proofErr w:type="spellStart"/>
      <w:r w:rsidRPr="003A131B">
        <w:rPr>
          <w:rFonts w:ascii="Arial" w:hAnsi="Arial" w:cs="Arial"/>
        </w:rPr>
        <w:t>Populo</w:t>
      </w:r>
      <w:proofErr w:type="spellEnd"/>
      <w:r w:rsidRPr="003A131B">
        <w:rPr>
          <w:rFonts w:ascii="Arial" w:hAnsi="Arial" w:cs="Arial"/>
        </w:rPr>
        <w:t>, kde získala certifikáty pro práci s dětmi se speciálními potřebami. Zapojila se do projektu Spinální jednotky KNL zaměřeného na mobilitu a podporu pacientů po poranění páteře. Pravidelně také pomáhá při psychomotorických cvičeních pro handicapované děti na FZS UJEP.</w:t>
      </w:r>
    </w:p>
    <w:p w14:paraId="2D01B0DE" w14:textId="77777777" w:rsidR="005674C6" w:rsidRPr="005674C6" w:rsidRDefault="005674C6" w:rsidP="00D614FD">
      <w:pPr>
        <w:jc w:val="both"/>
        <w:rPr>
          <w:rFonts w:ascii="Arial" w:hAnsi="Arial" w:cs="Arial"/>
          <w:bCs/>
          <w:lang w:eastAsia="x-none"/>
        </w:rPr>
      </w:pPr>
    </w:p>
    <w:p w14:paraId="2088B112" w14:textId="676EC127" w:rsidR="00D614FD" w:rsidRPr="00E4330C" w:rsidRDefault="00D614FD" w:rsidP="00D614FD">
      <w:pPr>
        <w:jc w:val="both"/>
        <w:rPr>
          <w:rFonts w:ascii="Arial" w:hAnsi="Arial" w:cs="Arial"/>
          <w:bCs/>
          <w:lang w:eastAsia="x-none"/>
        </w:rPr>
      </w:pPr>
      <w:r w:rsidRPr="00E4330C">
        <w:rPr>
          <w:rFonts w:ascii="Arial" w:hAnsi="Arial" w:cs="Arial"/>
          <w:bCs/>
          <w:lang w:eastAsia="x-none"/>
        </w:rPr>
        <w:t>STIPENDIUM ŘEDITELE DIVIZE ČECHY ZDRAVOTNÍ POJIŠŤOVNY MINISTERSTVA VNITRA ČR ZA NEJLEPŠÍ BAKALÁŘSKOU PRÁCI FAKULT</w:t>
      </w:r>
      <w:r w:rsidR="00757F76" w:rsidRPr="00E4330C">
        <w:rPr>
          <w:rFonts w:ascii="Arial" w:hAnsi="Arial" w:cs="Arial"/>
          <w:bCs/>
          <w:lang w:eastAsia="x-none"/>
        </w:rPr>
        <w:t>Y ZDRAVOTNICKÝCH STUDIÍ UJEP (1</w:t>
      </w:r>
      <w:r w:rsidR="00E260B2" w:rsidRPr="00E4330C">
        <w:rPr>
          <w:rFonts w:ascii="Arial" w:hAnsi="Arial" w:cs="Arial"/>
          <w:bCs/>
          <w:lang w:eastAsia="x-none"/>
        </w:rPr>
        <w:t>0</w:t>
      </w:r>
      <w:r w:rsidRPr="00E4330C">
        <w:rPr>
          <w:rFonts w:ascii="Arial" w:hAnsi="Arial" w:cs="Arial"/>
          <w:bCs/>
          <w:lang w:eastAsia="x-none"/>
        </w:rPr>
        <w:t> 000 Kč)</w:t>
      </w:r>
    </w:p>
    <w:p w14:paraId="61F682CC" w14:textId="77777777" w:rsidR="0025246B" w:rsidRPr="005674C6" w:rsidRDefault="0025246B" w:rsidP="00D614FD">
      <w:pPr>
        <w:jc w:val="both"/>
        <w:rPr>
          <w:rFonts w:ascii="Arial" w:hAnsi="Arial" w:cs="Arial"/>
          <w:b/>
          <w:bCs/>
        </w:rPr>
      </w:pPr>
    </w:p>
    <w:p w14:paraId="6CDBBF67" w14:textId="77777777" w:rsidR="006129C7" w:rsidRPr="00C357A4" w:rsidRDefault="006129C7" w:rsidP="006129C7">
      <w:pPr>
        <w:jc w:val="both"/>
        <w:rPr>
          <w:rFonts w:ascii="Arial" w:hAnsi="Arial" w:cs="Arial"/>
          <w:lang w:eastAsia="x-none"/>
        </w:rPr>
      </w:pPr>
      <w:bookmarkStart w:id="9" w:name="_Hlk215151325"/>
      <w:r w:rsidRPr="00C357A4">
        <w:rPr>
          <w:rFonts w:ascii="Arial" w:hAnsi="Arial" w:cs="Arial"/>
          <w:b/>
          <w:bCs/>
        </w:rPr>
        <w:t>E</w:t>
      </w:r>
      <w:r w:rsidRPr="00C357A4">
        <w:rPr>
          <w:rFonts w:ascii="Arial" w:hAnsi="Arial" w:cs="Arial"/>
          <w:b/>
        </w:rPr>
        <w:t>liška Křivonoska Strnadová</w:t>
      </w:r>
      <w:bookmarkEnd w:id="9"/>
      <w:r w:rsidRPr="00C357A4">
        <w:rPr>
          <w:rFonts w:ascii="Arial" w:hAnsi="Arial" w:cs="Arial"/>
          <w:b/>
          <w:lang w:eastAsia="x-none"/>
        </w:rPr>
        <w:t>,</w:t>
      </w:r>
      <w:r w:rsidRPr="00C357A4">
        <w:rPr>
          <w:rFonts w:ascii="Arial" w:hAnsi="Arial" w:cs="Arial"/>
          <w:lang w:eastAsia="x-none"/>
        </w:rPr>
        <w:t xml:space="preserve"> studentka magisterského programu Radiologická asistence na FZS.</w:t>
      </w:r>
    </w:p>
    <w:p w14:paraId="454ACC8D" w14:textId="77777777" w:rsidR="006129C7" w:rsidRPr="00C357A4" w:rsidRDefault="006129C7" w:rsidP="006129C7">
      <w:pPr>
        <w:rPr>
          <w:rFonts w:ascii="Arial" w:hAnsi="Arial" w:cs="Arial"/>
        </w:rPr>
      </w:pPr>
    </w:p>
    <w:p w14:paraId="61961A0F" w14:textId="77777777" w:rsidR="006129C7" w:rsidRPr="00C357A4" w:rsidRDefault="006129C7" w:rsidP="006129C7">
      <w:pPr>
        <w:pStyle w:val="Zkladntext"/>
        <w:ind w:right="112"/>
        <w:jc w:val="both"/>
        <w:rPr>
          <w:rFonts w:ascii="Arial" w:hAnsi="Arial" w:cs="Arial"/>
        </w:rPr>
      </w:pPr>
      <w:r w:rsidRPr="006129C7">
        <w:rPr>
          <w:rFonts w:ascii="Arial" w:hAnsi="Arial" w:cs="Arial"/>
        </w:rPr>
        <w:t>Eliška Křivonoska Strnadová</w:t>
      </w:r>
      <w:r w:rsidRPr="00C357A4">
        <w:rPr>
          <w:rFonts w:ascii="Arial" w:hAnsi="Arial" w:cs="Arial"/>
        </w:rPr>
        <w:t xml:space="preserve"> získává stipendium za bakalářskou práci „</w:t>
      </w:r>
      <w:r w:rsidRPr="00C357A4">
        <w:rPr>
          <w:rFonts w:ascii="Arial" w:hAnsi="Arial" w:cs="Arial"/>
          <w:i/>
        </w:rPr>
        <w:t>Význam zobrazovacích metod pro diagnostiku a</w:t>
      </w:r>
      <w:r w:rsidRPr="00C357A4">
        <w:rPr>
          <w:rFonts w:ascii="Arial" w:hAnsi="Arial" w:cs="Arial"/>
          <w:i/>
          <w:spacing w:val="-38"/>
        </w:rPr>
        <w:t xml:space="preserve"> </w:t>
      </w:r>
      <w:r w:rsidRPr="00C357A4">
        <w:rPr>
          <w:rFonts w:ascii="Arial" w:hAnsi="Arial" w:cs="Arial"/>
          <w:i/>
        </w:rPr>
        <w:t>sledování karcinomu</w:t>
      </w:r>
      <w:r w:rsidRPr="00C357A4">
        <w:rPr>
          <w:rFonts w:ascii="Arial" w:hAnsi="Arial" w:cs="Arial"/>
          <w:i/>
          <w:spacing w:val="-10"/>
        </w:rPr>
        <w:t xml:space="preserve"> </w:t>
      </w:r>
      <w:r w:rsidRPr="00C357A4">
        <w:rPr>
          <w:rFonts w:ascii="Arial" w:hAnsi="Arial" w:cs="Arial"/>
          <w:i/>
        </w:rPr>
        <w:t>prostaty</w:t>
      </w:r>
      <w:r w:rsidRPr="00C357A4">
        <w:rPr>
          <w:rFonts w:ascii="Arial" w:hAnsi="Arial" w:cs="Arial"/>
        </w:rPr>
        <w:t>“, která je praktickým</w:t>
      </w:r>
      <w:r w:rsidRPr="00C357A4">
        <w:rPr>
          <w:rFonts w:ascii="Arial" w:hAnsi="Arial" w:cs="Arial"/>
          <w:spacing w:val="-7"/>
        </w:rPr>
        <w:t xml:space="preserve"> </w:t>
      </w:r>
      <w:r w:rsidRPr="00C357A4">
        <w:rPr>
          <w:rFonts w:ascii="Arial" w:hAnsi="Arial" w:cs="Arial"/>
        </w:rPr>
        <w:t>přínosem</w:t>
      </w:r>
      <w:r w:rsidRPr="00C357A4">
        <w:rPr>
          <w:rFonts w:ascii="Arial" w:hAnsi="Arial" w:cs="Arial"/>
          <w:spacing w:val="-10"/>
        </w:rPr>
        <w:t xml:space="preserve"> </w:t>
      </w:r>
      <w:r w:rsidRPr="00C357A4">
        <w:rPr>
          <w:rFonts w:ascii="Arial" w:hAnsi="Arial" w:cs="Arial"/>
        </w:rPr>
        <w:t>pro</w:t>
      </w:r>
      <w:r w:rsidRPr="00C357A4">
        <w:rPr>
          <w:rFonts w:ascii="Arial" w:hAnsi="Arial" w:cs="Arial"/>
          <w:spacing w:val="-10"/>
        </w:rPr>
        <w:t xml:space="preserve"> </w:t>
      </w:r>
      <w:r w:rsidRPr="00C357A4">
        <w:rPr>
          <w:rFonts w:ascii="Arial" w:hAnsi="Arial" w:cs="Arial"/>
        </w:rPr>
        <w:t>klinickou</w:t>
      </w:r>
      <w:r w:rsidRPr="00C357A4">
        <w:rPr>
          <w:rFonts w:ascii="Arial" w:hAnsi="Arial" w:cs="Arial"/>
          <w:spacing w:val="-10"/>
        </w:rPr>
        <w:t xml:space="preserve"> </w:t>
      </w:r>
      <w:r w:rsidRPr="00C357A4">
        <w:rPr>
          <w:rFonts w:ascii="Arial" w:hAnsi="Arial" w:cs="Arial"/>
        </w:rPr>
        <w:t>praxi,</w:t>
      </w:r>
      <w:r w:rsidRPr="00C357A4">
        <w:rPr>
          <w:rFonts w:ascii="Arial" w:hAnsi="Arial" w:cs="Arial"/>
          <w:spacing w:val="-9"/>
        </w:rPr>
        <w:t xml:space="preserve"> </w:t>
      </w:r>
      <w:r w:rsidRPr="00C357A4">
        <w:rPr>
          <w:rFonts w:ascii="Arial" w:hAnsi="Arial" w:cs="Arial"/>
        </w:rPr>
        <w:t>zejména</w:t>
      </w:r>
      <w:r w:rsidRPr="00C357A4">
        <w:rPr>
          <w:rFonts w:ascii="Arial" w:hAnsi="Arial" w:cs="Arial"/>
          <w:spacing w:val="-11"/>
        </w:rPr>
        <w:t xml:space="preserve"> </w:t>
      </w:r>
      <w:r w:rsidRPr="00C357A4">
        <w:rPr>
          <w:rFonts w:ascii="Arial" w:hAnsi="Arial" w:cs="Arial"/>
        </w:rPr>
        <w:t>v oblasti diagnostiky karcinomu prostaty pomocí zobrazovacích metod. Pro lékaře a radiologické asistenty Masarykovy nemocnice v Ústí nad Labem je práce přínosnou zpětnou vazbou ohledně korelace nálezů na MRI prostaty a patologických nálezů.</w:t>
      </w:r>
    </w:p>
    <w:p w14:paraId="0069876B" w14:textId="77777777" w:rsidR="00BA176F" w:rsidRPr="005674C6" w:rsidRDefault="00E4330C">
      <w:pPr>
        <w:rPr>
          <w:rFonts w:ascii="Arial" w:hAnsi="Arial" w:cs="Arial"/>
        </w:rPr>
      </w:pPr>
    </w:p>
    <w:sectPr w:rsidR="00BA176F" w:rsidRPr="005674C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Arial">
    <w:altName w:val="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647F97"/>
    <w:multiLevelType w:val="singleLevel"/>
    <w:tmpl w:val="FDDCA590"/>
    <w:lvl w:ilvl="0">
      <w:start w:val="1"/>
      <w:numFmt w:val="upperRoman"/>
      <w:pStyle w:val="Nadpis3"/>
      <w:lvlText w:val="%1."/>
      <w:lvlJc w:val="left"/>
      <w:pPr>
        <w:tabs>
          <w:tab w:val="num" w:pos="720"/>
        </w:tabs>
        <w:ind w:left="72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080F"/>
    <w:rsid w:val="000064E0"/>
    <w:rsid w:val="0021741C"/>
    <w:rsid w:val="00221086"/>
    <w:rsid w:val="0025246B"/>
    <w:rsid w:val="00344579"/>
    <w:rsid w:val="00422546"/>
    <w:rsid w:val="0049169A"/>
    <w:rsid w:val="004C080F"/>
    <w:rsid w:val="0052419F"/>
    <w:rsid w:val="005404B2"/>
    <w:rsid w:val="005674C6"/>
    <w:rsid w:val="006129C7"/>
    <w:rsid w:val="006A714E"/>
    <w:rsid w:val="00757F76"/>
    <w:rsid w:val="0077089B"/>
    <w:rsid w:val="007D134B"/>
    <w:rsid w:val="008D74A7"/>
    <w:rsid w:val="00A21583"/>
    <w:rsid w:val="00AA686D"/>
    <w:rsid w:val="00B14E78"/>
    <w:rsid w:val="00B6368C"/>
    <w:rsid w:val="00B83F7E"/>
    <w:rsid w:val="00D614FD"/>
    <w:rsid w:val="00D7558C"/>
    <w:rsid w:val="00E260B2"/>
    <w:rsid w:val="00E4330C"/>
    <w:rsid w:val="00F1790A"/>
    <w:rsid w:val="00F81248"/>
    <w:rsid w:val="00F8423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6F7B8"/>
  <w15:chartTrackingRefBased/>
  <w15:docId w15:val="{07AD974C-AC0C-413A-B4FE-B1C0B676E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4C080F"/>
    <w:pPr>
      <w:spacing w:after="0" w:line="240" w:lineRule="auto"/>
    </w:pPr>
    <w:rPr>
      <w:rFonts w:ascii="Times New Roman" w:eastAsia="Times New Roman" w:hAnsi="Times New Roman" w:cs="Times New Roman"/>
      <w:sz w:val="20"/>
      <w:szCs w:val="20"/>
      <w:lang w:eastAsia="cs-CZ"/>
    </w:rPr>
  </w:style>
  <w:style w:type="paragraph" w:styleId="Nadpis1">
    <w:name w:val="heading 1"/>
    <w:basedOn w:val="Normln"/>
    <w:next w:val="Normln"/>
    <w:link w:val="Nadpis1Char"/>
    <w:qFormat/>
    <w:rsid w:val="004C080F"/>
    <w:pPr>
      <w:keepNext/>
      <w:outlineLvl w:val="0"/>
    </w:pPr>
    <w:rPr>
      <w:b/>
      <w:bCs/>
      <w:u w:val="single"/>
      <w:lang w:val="x-none" w:eastAsia="x-none"/>
    </w:rPr>
  </w:style>
  <w:style w:type="paragraph" w:styleId="Nadpis3">
    <w:name w:val="heading 3"/>
    <w:basedOn w:val="Normln"/>
    <w:next w:val="Normln"/>
    <w:link w:val="Nadpis3Char"/>
    <w:qFormat/>
    <w:rsid w:val="004C080F"/>
    <w:pPr>
      <w:keepNext/>
      <w:numPr>
        <w:numId w:val="1"/>
      </w:numPr>
      <w:outlineLvl w:val="2"/>
    </w:pPr>
    <w:rPr>
      <w:b/>
      <w:bCs/>
      <w:lang w:val="x-none" w:eastAsia="x-none"/>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rsid w:val="004C080F"/>
    <w:rPr>
      <w:rFonts w:ascii="Times New Roman" w:eastAsia="Times New Roman" w:hAnsi="Times New Roman" w:cs="Times New Roman"/>
      <w:b/>
      <w:bCs/>
      <w:sz w:val="20"/>
      <w:szCs w:val="20"/>
      <w:u w:val="single"/>
      <w:lang w:val="x-none" w:eastAsia="x-none"/>
    </w:rPr>
  </w:style>
  <w:style w:type="character" w:customStyle="1" w:styleId="Nadpis3Char">
    <w:name w:val="Nadpis 3 Char"/>
    <w:basedOn w:val="Standardnpsmoodstavce"/>
    <w:link w:val="Nadpis3"/>
    <w:rsid w:val="004C080F"/>
    <w:rPr>
      <w:rFonts w:ascii="Times New Roman" w:eastAsia="Times New Roman" w:hAnsi="Times New Roman" w:cs="Times New Roman"/>
      <w:b/>
      <w:bCs/>
      <w:sz w:val="20"/>
      <w:szCs w:val="20"/>
      <w:lang w:val="x-none" w:eastAsia="x-none"/>
    </w:rPr>
  </w:style>
  <w:style w:type="paragraph" w:styleId="Zhlav">
    <w:name w:val="header"/>
    <w:basedOn w:val="Normln"/>
    <w:link w:val="ZhlavChar"/>
    <w:rsid w:val="004C080F"/>
    <w:pPr>
      <w:tabs>
        <w:tab w:val="left" w:pos="851"/>
        <w:tab w:val="center" w:pos="4536"/>
        <w:tab w:val="right" w:pos="9072"/>
      </w:tabs>
      <w:spacing w:after="120"/>
      <w:jc w:val="both"/>
    </w:pPr>
    <w:rPr>
      <w:rFonts w:ascii="Arial Narrow" w:hAnsi="Arial Narrow"/>
      <w:sz w:val="24"/>
      <w:szCs w:val="24"/>
      <w:lang w:val="x-none" w:eastAsia="x-none"/>
    </w:rPr>
  </w:style>
  <w:style w:type="character" w:customStyle="1" w:styleId="ZhlavChar">
    <w:name w:val="Záhlaví Char"/>
    <w:basedOn w:val="Standardnpsmoodstavce"/>
    <w:link w:val="Zhlav"/>
    <w:rsid w:val="004C080F"/>
    <w:rPr>
      <w:rFonts w:ascii="Arial Narrow" w:eastAsia="Times New Roman" w:hAnsi="Arial Narrow" w:cs="Times New Roman"/>
      <w:sz w:val="24"/>
      <w:szCs w:val="24"/>
      <w:lang w:val="x-none" w:eastAsia="x-none"/>
    </w:rPr>
  </w:style>
  <w:style w:type="paragraph" w:styleId="Zkladntext3">
    <w:name w:val="Body Text 3"/>
    <w:basedOn w:val="Normln"/>
    <w:link w:val="Zkladntext3Char"/>
    <w:rsid w:val="004C080F"/>
    <w:rPr>
      <w:sz w:val="24"/>
      <w:szCs w:val="24"/>
      <w:lang w:val="x-none" w:eastAsia="x-none"/>
    </w:rPr>
  </w:style>
  <w:style w:type="character" w:customStyle="1" w:styleId="Zkladntext3Char">
    <w:name w:val="Základní text 3 Char"/>
    <w:basedOn w:val="Standardnpsmoodstavce"/>
    <w:link w:val="Zkladntext3"/>
    <w:rsid w:val="004C080F"/>
    <w:rPr>
      <w:rFonts w:ascii="Times New Roman" w:eastAsia="Times New Roman" w:hAnsi="Times New Roman" w:cs="Times New Roman"/>
      <w:sz w:val="24"/>
      <w:szCs w:val="24"/>
      <w:lang w:val="x-none" w:eastAsia="x-none"/>
    </w:rPr>
  </w:style>
  <w:style w:type="paragraph" w:styleId="Zkladntext2">
    <w:name w:val="Body Text 2"/>
    <w:basedOn w:val="Normln"/>
    <w:link w:val="Zkladntext2Char"/>
    <w:rsid w:val="004C080F"/>
    <w:pPr>
      <w:jc w:val="both"/>
    </w:pPr>
    <w:rPr>
      <w:i/>
      <w:iCs/>
      <w:sz w:val="26"/>
      <w:szCs w:val="26"/>
      <w:lang w:val="x-none" w:eastAsia="x-none"/>
    </w:rPr>
  </w:style>
  <w:style w:type="character" w:customStyle="1" w:styleId="Zkladntext2Char">
    <w:name w:val="Základní text 2 Char"/>
    <w:basedOn w:val="Standardnpsmoodstavce"/>
    <w:link w:val="Zkladntext2"/>
    <w:rsid w:val="004C080F"/>
    <w:rPr>
      <w:rFonts w:ascii="Times New Roman" w:eastAsia="Times New Roman" w:hAnsi="Times New Roman" w:cs="Times New Roman"/>
      <w:i/>
      <w:iCs/>
      <w:sz w:val="26"/>
      <w:szCs w:val="26"/>
      <w:lang w:val="x-none" w:eastAsia="x-none"/>
    </w:rPr>
  </w:style>
  <w:style w:type="paragraph" w:styleId="Odstavecseseznamem">
    <w:name w:val="List Paragraph"/>
    <w:basedOn w:val="Normln"/>
    <w:uiPriority w:val="34"/>
    <w:qFormat/>
    <w:rsid w:val="004C080F"/>
    <w:pPr>
      <w:spacing w:after="200" w:line="276" w:lineRule="auto"/>
      <w:ind w:left="720"/>
    </w:pPr>
    <w:rPr>
      <w:rFonts w:ascii="Calibri" w:hAnsi="Calibri"/>
      <w:sz w:val="22"/>
      <w:szCs w:val="22"/>
    </w:rPr>
  </w:style>
  <w:style w:type="paragraph" w:styleId="Zkladntext">
    <w:name w:val="Body Text"/>
    <w:basedOn w:val="Normln"/>
    <w:link w:val="ZkladntextChar"/>
    <w:uiPriority w:val="99"/>
    <w:semiHidden/>
    <w:unhideWhenUsed/>
    <w:rsid w:val="00A21583"/>
    <w:pPr>
      <w:spacing w:after="120"/>
    </w:pPr>
  </w:style>
  <w:style w:type="character" w:customStyle="1" w:styleId="ZkladntextChar">
    <w:name w:val="Základní text Char"/>
    <w:basedOn w:val="Standardnpsmoodstavce"/>
    <w:link w:val="Zkladntext"/>
    <w:uiPriority w:val="99"/>
    <w:semiHidden/>
    <w:rsid w:val="00A21583"/>
    <w:rPr>
      <w:rFonts w:ascii="Times New Roman" w:eastAsia="Times New Roman" w:hAnsi="Times New Roman" w:cs="Times New Roman"/>
      <w:sz w:val="20"/>
      <w:szCs w:val="20"/>
      <w:lang w:eastAsia="cs-CZ"/>
    </w:rPr>
  </w:style>
  <w:style w:type="paragraph" w:styleId="Prosttext">
    <w:name w:val="Plain Text"/>
    <w:basedOn w:val="Normln"/>
    <w:link w:val="ProsttextChar"/>
    <w:uiPriority w:val="99"/>
    <w:rsid w:val="006129C7"/>
    <w:rPr>
      <w:rFonts w:ascii="Courier New" w:hAnsi="Courier New" w:cs="Courier New"/>
    </w:rPr>
  </w:style>
  <w:style w:type="character" w:customStyle="1" w:styleId="ProsttextChar">
    <w:name w:val="Prostý text Char"/>
    <w:basedOn w:val="Standardnpsmoodstavce"/>
    <w:link w:val="Prosttext"/>
    <w:uiPriority w:val="99"/>
    <w:rsid w:val="006129C7"/>
    <w:rPr>
      <w:rFonts w:ascii="Courier New" w:eastAsia="Times New Roman" w:hAnsi="Courier New" w:cs="Courier New"/>
      <w:sz w:val="20"/>
      <w:szCs w:val="20"/>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1262</Words>
  <Characters>7339</Characters>
  <Application>Microsoft Office Word</Application>
  <DocSecurity>0</DocSecurity>
  <Lines>97</Lines>
  <Paragraphs>22</Paragraphs>
  <ScaleCrop>false</ScaleCrop>
  <HeadingPairs>
    <vt:vector size="2" baseType="variant">
      <vt:variant>
        <vt:lpstr>Název</vt:lpstr>
      </vt:variant>
      <vt:variant>
        <vt:i4>1</vt:i4>
      </vt:variant>
    </vt:vector>
  </HeadingPairs>
  <TitlesOfParts>
    <vt:vector size="1" baseType="lpstr">
      <vt:lpstr/>
    </vt:vector>
  </TitlesOfParts>
  <Company>REK UJEP</Company>
  <LinksUpToDate>false</LinksUpToDate>
  <CharactersWithSpaces>8579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SikovaJ</dc:creator>
  <cp:keywords/>
  <dc:description/>
  <cp:lastModifiedBy>sikovaj</cp:lastModifiedBy>
  <cp:revision>2</cp:revision>
  <cp:lastPrinted>2024-12-04T06:39:00Z</cp:lastPrinted>
  <dcterms:created xsi:type="dcterms:W3CDTF">2025-12-05T09:04:00Z</dcterms:created>
  <dcterms:modified xsi:type="dcterms:W3CDTF">2025-12-05T09:04:00Z</dcterms:modified>
</cp:coreProperties>
</file>