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88723A" w:rsidRDefault="00AC5A8C" w:rsidP="0088723A">
      <w:pPr>
        <w:autoSpaceDE w:val="0"/>
        <w:autoSpaceDN w:val="0"/>
        <w:adjustRightInd w:val="0"/>
        <w:spacing w:after="0" w:line="240" w:lineRule="auto"/>
        <w:jc w:val="center"/>
        <w:rPr>
          <w:rFonts w:ascii="Arial" w:hAnsi="Arial" w:cs="Arial"/>
          <w:b/>
          <w:color w:val="000000"/>
        </w:rPr>
      </w:pPr>
      <w:r>
        <w:rPr>
          <w:rFonts w:ascii="Arial" w:hAnsi="Arial" w:cs="Arial"/>
          <w:b/>
          <w:color w:val="000000"/>
        </w:rPr>
        <w:t xml:space="preserve">Proof </w:t>
      </w:r>
      <w:r w:rsidR="00091BC5">
        <w:rPr>
          <w:rFonts w:ascii="Arial" w:hAnsi="Arial" w:cs="Arial"/>
          <w:b/>
          <w:color w:val="000000"/>
        </w:rPr>
        <w:t xml:space="preserve">of required </w:t>
      </w:r>
      <w:r>
        <w:rPr>
          <w:rFonts w:ascii="Arial" w:hAnsi="Arial" w:cs="Arial"/>
          <w:b/>
          <w:color w:val="000000"/>
        </w:rPr>
        <w:t xml:space="preserve">level of education </w:t>
      </w:r>
      <w:r w:rsidR="00091BC5">
        <w:rPr>
          <w:rFonts w:ascii="Arial" w:hAnsi="Arial" w:cs="Arial"/>
          <w:b/>
          <w:color w:val="000000"/>
        </w:rPr>
        <w:t xml:space="preserve">in </w:t>
      </w:r>
      <w:r w:rsidR="0088723A">
        <w:rPr>
          <w:rFonts w:ascii="Arial" w:hAnsi="Arial" w:cs="Arial"/>
          <w:b/>
          <w:color w:val="000000"/>
        </w:rPr>
        <w:t xml:space="preserve">the admission </w:t>
      </w:r>
      <w:r>
        <w:rPr>
          <w:rFonts w:ascii="Arial" w:hAnsi="Arial" w:cs="Arial"/>
          <w:b/>
          <w:color w:val="000000"/>
        </w:rPr>
        <w:t>process</w:t>
      </w:r>
    </w:p>
    <w:p w:rsidR="0088723A" w:rsidRDefault="00AC5A8C" w:rsidP="0088723A">
      <w:pPr>
        <w:autoSpaceDE w:val="0"/>
        <w:autoSpaceDN w:val="0"/>
        <w:adjustRightInd w:val="0"/>
        <w:spacing w:after="0" w:line="240" w:lineRule="auto"/>
        <w:jc w:val="center"/>
        <w:rPr>
          <w:rFonts w:ascii="Arial" w:hAnsi="Arial" w:cs="Arial"/>
          <w:b/>
          <w:color w:val="000000"/>
        </w:rPr>
      </w:pPr>
      <w:r>
        <w:rPr>
          <w:rFonts w:ascii="Arial" w:hAnsi="Arial" w:cs="Arial"/>
          <w:b/>
          <w:color w:val="000000"/>
        </w:rPr>
        <w:t xml:space="preserve"> </w:t>
      </w:r>
      <w:r w:rsidR="00931302">
        <w:rPr>
          <w:rFonts w:ascii="Arial" w:hAnsi="Arial" w:cs="Arial"/>
          <w:b/>
          <w:color w:val="000000"/>
        </w:rPr>
        <w:t xml:space="preserve">   </w:t>
      </w:r>
      <w:r w:rsidR="000B4B6E">
        <w:rPr>
          <w:rFonts w:ascii="Arial" w:hAnsi="Arial" w:cs="Arial"/>
          <w:b/>
          <w:color w:val="000000"/>
        </w:rPr>
        <w:t xml:space="preserve">at Jan Evangelista </w:t>
      </w:r>
      <w:proofErr w:type="spellStart"/>
      <w:r w:rsidR="000B4B6E">
        <w:rPr>
          <w:rFonts w:ascii="Arial" w:hAnsi="Arial" w:cs="Arial"/>
          <w:b/>
          <w:color w:val="000000"/>
        </w:rPr>
        <w:t>Purkyně</w:t>
      </w:r>
      <w:proofErr w:type="spellEnd"/>
      <w:r w:rsidR="000B4B6E">
        <w:rPr>
          <w:rFonts w:ascii="Arial" w:hAnsi="Arial" w:cs="Arial"/>
          <w:b/>
          <w:color w:val="000000"/>
        </w:rPr>
        <w:t xml:space="preserve"> University in </w:t>
      </w:r>
      <w:proofErr w:type="spellStart"/>
      <w:r w:rsidR="000B4B6E">
        <w:rPr>
          <w:rFonts w:ascii="Arial" w:hAnsi="Arial" w:cs="Arial"/>
          <w:b/>
          <w:color w:val="000000"/>
        </w:rPr>
        <w:t>Ústí</w:t>
      </w:r>
      <w:proofErr w:type="spellEnd"/>
      <w:r w:rsidR="000B4B6E">
        <w:rPr>
          <w:rFonts w:ascii="Arial" w:hAnsi="Arial" w:cs="Arial"/>
          <w:b/>
          <w:color w:val="000000"/>
        </w:rPr>
        <w:t xml:space="preserve"> </w:t>
      </w:r>
      <w:proofErr w:type="spellStart"/>
      <w:r w:rsidR="000B4B6E">
        <w:rPr>
          <w:rFonts w:ascii="Arial" w:hAnsi="Arial" w:cs="Arial"/>
          <w:b/>
          <w:color w:val="000000"/>
        </w:rPr>
        <w:t>nad</w:t>
      </w:r>
      <w:proofErr w:type="spellEnd"/>
      <w:r w:rsidR="000B4B6E">
        <w:rPr>
          <w:rFonts w:ascii="Arial" w:hAnsi="Arial" w:cs="Arial"/>
          <w:b/>
          <w:color w:val="000000"/>
        </w:rPr>
        <w:t xml:space="preserve"> Labem </w:t>
      </w:r>
    </w:p>
    <w:p w:rsidR="00AC5A8C" w:rsidRDefault="00AC5A8C" w:rsidP="0088723A">
      <w:pPr>
        <w:autoSpaceDE w:val="0"/>
        <w:autoSpaceDN w:val="0"/>
        <w:adjustRightInd w:val="0"/>
        <w:spacing w:after="0" w:line="240" w:lineRule="auto"/>
        <w:jc w:val="center"/>
        <w:rPr>
          <w:rFonts w:ascii="Arial" w:hAnsi="Arial" w:cs="Arial"/>
          <w:b/>
          <w:color w:val="000000"/>
        </w:rPr>
      </w:pPr>
      <w:r>
        <w:rPr>
          <w:rFonts w:ascii="Arial" w:hAnsi="Arial" w:cs="Arial"/>
          <w:b/>
          <w:color w:val="000000"/>
        </w:rPr>
        <w:t>for applicants who acquired secondary education in a foreign country</w:t>
      </w:r>
    </w:p>
    <w:p w:rsidR="002A7568" w:rsidRPr="00A4553A" w:rsidRDefault="002A7568" w:rsidP="0088723A">
      <w:pPr>
        <w:autoSpaceDE w:val="0"/>
        <w:autoSpaceDN w:val="0"/>
        <w:adjustRightInd w:val="0"/>
        <w:spacing w:after="0" w:line="240" w:lineRule="auto"/>
        <w:jc w:val="center"/>
        <w:rPr>
          <w:rFonts w:ascii="Arial" w:hAnsi="Arial" w:cs="Arial"/>
          <w:b/>
          <w:bCs/>
          <w:color w:val="000000"/>
        </w:rPr>
      </w:pPr>
    </w:p>
    <w:p w:rsidR="00AC5A8C" w:rsidRPr="00A4553A" w:rsidRDefault="00AC5A8C" w:rsidP="00AC5A8C">
      <w:pPr>
        <w:autoSpaceDE w:val="0"/>
        <w:autoSpaceDN w:val="0"/>
        <w:adjustRightInd w:val="0"/>
        <w:spacing w:after="0" w:line="240" w:lineRule="auto"/>
        <w:jc w:val="center"/>
        <w:rPr>
          <w:rFonts w:ascii="Arial" w:hAnsi="Arial" w:cs="Arial"/>
          <w:sz w:val="20"/>
          <w:szCs w:val="20"/>
        </w:rPr>
      </w:pPr>
      <w:r>
        <w:rPr>
          <w:rFonts w:ascii="Arial" w:hAnsi="Arial" w:cs="Arial"/>
          <w:b/>
          <w:color w:val="000000"/>
          <w:sz w:val="20"/>
        </w:rPr>
        <w:t xml:space="preserve"> </w:t>
      </w:r>
    </w:p>
    <w:p w:rsidR="00AC5A8C" w:rsidRPr="00A4553A" w:rsidRDefault="00AC5A8C" w:rsidP="00091BC5">
      <w:pPr>
        <w:pStyle w:val="Odstavecseseznamem"/>
        <w:numPr>
          <w:ilvl w:val="0"/>
          <w:numId w:val="5"/>
        </w:numPr>
        <w:ind w:left="284" w:hanging="284"/>
        <w:rPr>
          <w:b/>
          <w:i/>
          <w:sz w:val="20"/>
          <w:szCs w:val="20"/>
        </w:rPr>
      </w:pPr>
      <w:r>
        <w:rPr>
          <w:b/>
          <w:i/>
          <w:sz w:val="20"/>
        </w:rPr>
        <w:t>Conditions for prov</w:t>
      </w:r>
      <w:r w:rsidR="00091BC5">
        <w:rPr>
          <w:b/>
          <w:i/>
          <w:sz w:val="20"/>
        </w:rPr>
        <w:t>ing</w:t>
      </w:r>
      <w:r>
        <w:rPr>
          <w:b/>
          <w:i/>
          <w:color w:val="000000"/>
          <w:sz w:val="20"/>
        </w:rPr>
        <w:t xml:space="preserve"> complet</w:t>
      </w:r>
      <w:r w:rsidR="00091BC5">
        <w:rPr>
          <w:b/>
          <w:i/>
          <w:color w:val="000000"/>
          <w:sz w:val="20"/>
        </w:rPr>
        <w:t>ion of the</w:t>
      </w:r>
      <w:r>
        <w:rPr>
          <w:b/>
          <w:i/>
          <w:color w:val="000000"/>
          <w:sz w:val="20"/>
        </w:rPr>
        <w:t xml:space="preserve"> required level of education </w:t>
      </w:r>
    </w:p>
    <w:p w:rsidR="00AC5A8C" w:rsidRPr="00A4553A" w:rsidRDefault="00AC5A8C" w:rsidP="00AC5A8C">
      <w:pPr>
        <w:spacing w:before="120" w:after="0" w:line="240" w:lineRule="auto"/>
        <w:ind w:left="283"/>
        <w:jc w:val="both"/>
        <w:rPr>
          <w:rFonts w:ascii="Arial" w:hAnsi="Arial" w:cs="Arial"/>
          <w:bCs/>
          <w:color w:val="000000"/>
          <w:sz w:val="20"/>
          <w:szCs w:val="20"/>
        </w:rPr>
      </w:pPr>
      <w:r>
        <w:rPr>
          <w:rFonts w:ascii="Arial" w:hAnsi="Arial" w:cs="Arial"/>
          <w:sz w:val="20"/>
        </w:rPr>
        <w:t xml:space="preserve">Applicants who </w:t>
      </w:r>
      <w:r>
        <w:rPr>
          <w:rFonts w:ascii="Arial" w:hAnsi="Arial" w:cs="Arial"/>
          <w:color w:val="000000"/>
          <w:sz w:val="20"/>
        </w:rPr>
        <w:t>graduated from a foreign secondary school a</w:t>
      </w:r>
      <w:r w:rsidR="00091BC5">
        <w:rPr>
          <w:rFonts w:ascii="Arial" w:hAnsi="Arial" w:cs="Arial"/>
          <w:color w:val="000000"/>
          <w:sz w:val="20"/>
        </w:rPr>
        <w:t xml:space="preserve">nd filed an application </w:t>
      </w:r>
      <w:r w:rsidR="00091BC5" w:rsidRPr="0088723A">
        <w:rPr>
          <w:rFonts w:ascii="Arial" w:hAnsi="Arial" w:cs="Arial"/>
          <w:color w:val="000000"/>
          <w:sz w:val="20"/>
        </w:rPr>
        <w:t xml:space="preserve">at the </w:t>
      </w:r>
      <w:r w:rsidR="002B0E2B" w:rsidRPr="0088723A">
        <w:rPr>
          <w:rFonts w:ascii="Arial" w:hAnsi="Arial" w:cs="Arial"/>
          <w:color w:val="000000"/>
          <w:sz w:val="20"/>
        </w:rPr>
        <w:t xml:space="preserve">UJEP </w:t>
      </w:r>
      <w:r w:rsidR="0021050F" w:rsidRPr="0088723A">
        <w:rPr>
          <w:rFonts w:ascii="Arial" w:hAnsi="Arial" w:cs="Arial"/>
          <w:color w:val="000000"/>
          <w:sz w:val="20"/>
        </w:rPr>
        <w:t>f</w:t>
      </w:r>
      <w:r w:rsidRPr="0088723A">
        <w:rPr>
          <w:rFonts w:ascii="Arial" w:hAnsi="Arial" w:cs="Arial"/>
          <w:color w:val="000000"/>
          <w:sz w:val="20"/>
        </w:rPr>
        <w:t>aculty</w:t>
      </w:r>
      <w:r>
        <w:rPr>
          <w:rFonts w:ascii="Arial" w:hAnsi="Arial" w:cs="Arial"/>
          <w:color w:val="000000"/>
          <w:sz w:val="20"/>
        </w:rPr>
        <w:t xml:space="preserve"> for admission to bachelor</w:t>
      </w:r>
      <w:r w:rsidR="0083158C">
        <w:rPr>
          <w:rFonts w:ascii="Arial" w:hAnsi="Arial" w:cs="Arial"/>
          <w:color w:val="000000"/>
          <w:sz w:val="20"/>
        </w:rPr>
        <w:t>’s</w:t>
      </w:r>
      <w:r>
        <w:rPr>
          <w:rFonts w:ascii="Arial" w:hAnsi="Arial" w:cs="Arial"/>
          <w:color w:val="000000"/>
          <w:sz w:val="20"/>
        </w:rPr>
        <w:t xml:space="preserve"> or master</w:t>
      </w:r>
      <w:r w:rsidR="00E567EF">
        <w:rPr>
          <w:rFonts w:ascii="Arial" w:hAnsi="Arial" w:cs="Arial"/>
          <w:color w:val="000000"/>
          <w:sz w:val="20"/>
        </w:rPr>
        <w:t>’s</w:t>
      </w:r>
      <w:r>
        <w:rPr>
          <w:rFonts w:ascii="Arial" w:hAnsi="Arial" w:cs="Arial"/>
          <w:color w:val="000000"/>
          <w:sz w:val="20"/>
        </w:rPr>
        <w:t xml:space="preserve"> (non-follow-up) </w:t>
      </w:r>
      <w:r w:rsidR="00450B27">
        <w:rPr>
          <w:rFonts w:ascii="Arial" w:hAnsi="Arial" w:cs="Arial"/>
          <w:color w:val="000000"/>
          <w:sz w:val="20"/>
        </w:rPr>
        <w:t>study</w:t>
      </w:r>
      <w:r w:rsidR="0088723A">
        <w:rPr>
          <w:rFonts w:ascii="Arial" w:hAnsi="Arial" w:cs="Arial"/>
          <w:color w:val="000000"/>
          <w:sz w:val="20"/>
        </w:rPr>
        <w:t xml:space="preserve"> </w:t>
      </w:r>
      <w:r>
        <w:rPr>
          <w:rFonts w:ascii="Arial" w:hAnsi="Arial" w:cs="Arial"/>
          <w:color w:val="000000"/>
          <w:sz w:val="20"/>
        </w:rPr>
        <w:t xml:space="preserve">programmes, </w:t>
      </w:r>
      <w:r>
        <w:rPr>
          <w:rFonts w:ascii="Arial" w:hAnsi="Arial" w:cs="Arial"/>
          <w:color w:val="000000"/>
          <w:sz w:val="20"/>
          <w:u w:val="single"/>
        </w:rPr>
        <w:t>will prove their completed required level of education</w:t>
      </w:r>
      <w:r>
        <w:rPr>
          <w:rFonts w:ascii="Arial" w:hAnsi="Arial" w:cs="Arial"/>
          <w:color w:val="000000"/>
          <w:sz w:val="20"/>
        </w:rPr>
        <w:t>, i.e.</w:t>
      </w:r>
      <w:r w:rsidR="00091BC5">
        <w:rPr>
          <w:rFonts w:ascii="Arial" w:hAnsi="Arial" w:cs="Arial"/>
          <w:color w:val="000000"/>
          <w:sz w:val="20"/>
        </w:rPr>
        <w:t>,</w:t>
      </w:r>
      <w:r>
        <w:rPr>
          <w:rFonts w:ascii="Arial" w:hAnsi="Arial" w:cs="Arial"/>
          <w:color w:val="000000"/>
          <w:sz w:val="20"/>
        </w:rPr>
        <w:t xml:space="preserve"> </w:t>
      </w:r>
    </w:p>
    <w:p w:rsidR="00AC5A8C" w:rsidRPr="00A4553A" w:rsidRDefault="00AC5A8C" w:rsidP="00AC5A8C">
      <w:pPr>
        <w:pStyle w:val="Odstavecseseznamem"/>
        <w:numPr>
          <w:ilvl w:val="0"/>
          <w:numId w:val="3"/>
        </w:numPr>
        <w:spacing w:before="120"/>
        <w:ind w:left="709" w:hanging="426"/>
        <w:contextualSpacing w:val="0"/>
        <w:jc w:val="both"/>
        <w:rPr>
          <w:bCs/>
          <w:color w:val="000000"/>
          <w:sz w:val="20"/>
          <w:szCs w:val="20"/>
        </w:rPr>
      </w:pPr>
      <w:r>
        <w:rPr>
          <w:color w:val="000000"/>
          <w:sz w:val="20"/>
        </w:rPr>
        <w:t>that they graduated from a secondary school and hold a secondary school leaving certificate</w:t>
      </w:r>
    </w:p>
    <w:p w:rsidR="00AC5A8C" w:rsidRPr="00AF1B39" w:rsidRDefault="00091BC5" w:rsidP="00AF1B39">
      <w:pPr>
        <w:autoSpaceDE w:val="0"/>
        <w:autoSpaceDN w:val="0"/>
        <w:adjustRightInd w:val="0"/>
        <w:spacing w:before="120" w:after="0" w:line="240" w:lineRule="auto"/>
        <w:ind w:firstLine="283"/>
        <w:jc w:val="both"/>
        <w:rPr>
          <w:rFonts w:ascii="Arial" w:hAnsi="Arial" w:cs="Arial"/>
          <w:b/>
          <w:sz w:val="20"/>
          <w:szCs w:val="20"/>
        </w:rPr>
      </w:pPr>
      <w:r>
        <w:rPr>
          <w:rFonts w:ascii="Arial" w:hAnsi="Arial" w:cs="Arial"/>
          <w:color w:val="000000"/>
          <w:sz w:val="20"/>
          <w:u w:val="single"/>
        </w:rPr>
        <w:t xml:space="preserve">in </w:t>
      </w:r>
      <w:r w:rsidR="00AC5A8C">
        <w:rPr>
          <w:rFonts w:ascii="Arial" w:hAnsi="Arial" w:cs="Arial"/>
          <w:color w:val="000000"/>
          <w:sz w:val="20"/>
          <w:u w:val="single"/>
        </w:rPr>
        <w:t xml:space="preserve">one of </w:t>
      </w:r>
      <w:r w:rsidR="002F7429">
        <w:rPr>
          <w:rFonts w:ascii="Arial" w:hAnsi="Arial" w:cs="Arial"/>
          <w:color w:val="000000"/>
          <w:sz w:val="20"/>
          <w:u w:val="single"/>
        </w:rPr>
        <w:t>five</w:t>
      </w:r>
      <w:r w:rsidR="00AC5A8C">
        <w:rPr>
          <w:rFonts w:ascii="Arial" w:hAnsi="Arial" w:cs="Arial"/>
          <w:color w:val="000000"/>
          <w:sz w:val="20"/>
          <w:u w:val="single"/>
        </w:rPr>
        <w:t xml:space="preserve"> </w:t>
      </w:r>
      <w:r>
        <w:rPr>
          <w:rFonts w:ascii="Arial" w:hAnsi="Arial" w:cs="Arial"/>
          <w:color w:val="000000"/>
          <w:sz w:val="20"/>
          <w:u w:val="single"/>
        </w:rPr>
        <w:t>ways</w:t>
      </w:r>
      <w:r w:rsidR="00AC5A8C">
        <w:rPr>
          <w:rFonts w:ascii="Arial" w:hAnsi="Arial" w:cs="Arial"/>
          <w:color w:val="000000"/>
          <w:sz w:val="20"/>
          <w:u w:val="single"/>
        </w:rPr>
        <w:t>:</w:t>
      </w:r>
      <w:r w:rsidR="00AC5A8C">
        <w:rPr>
          <w:rFonts w:ascii="Arial" w:hAnsi="Arial" w:cs="Arial"/>
          <w:color w:val="000000"/>
          <w:sz w:val="20"/>
        </w:rPr>
        <w:t xml:space="preserve">   </w:t>
      </w:r>
      <w:r w:rsidR="00AC5A8C">
        <w:rPr>
          <w:rFonts w:ascii="Arial" w:hAnsi="Arial" w:cs="Arial"/>
          <w:b/>
          <w:sz w:val="20"/>
        </w:rPr>
        <w:t xml:space="preserve"> </w:t>
      </w:r>
    </w:p>
    <w:p w:rsidR="00AC5A8C" w:rsidRPr="00A4553A" w:rsidRDefault="00AC5A8C" w:rsidP="00AC5A8C">
      <w:pPr>
        <w:spacing w:after="0" w:line="240" w:lineRule="auto"/>
        <w:ind w:left="284"/>
        <w:jc w:val="both"/>
        <w:rPr>
          <w:rFonts w:ascii="Arial" w:hAnsi="Arial" w:cs="Arial"/>
          <w:b/>
          <w:i/>
          <w:sz w:val="20"/>
          <w:szCs w:val="20"/>
        </w:rPr>
      </w:pPr>
    </w:p>
    <w:p w:rsidR="00AC5A8C" w:rsidRPr="00A4553A" w:rsidRDefault="00AC5A8C" w:rsidP="0016304F">
      <w:pPr>
        <w:pStyle w:val="Odstavecseseznamem"/>
        <w:numPr>
          <w:ilvl w:val="0"/>
          <w:numId w:val="2"/>
        </w:numPr>
        <w:ind w:left="709" w:hanging="425"/>
        <w:contextualSpacing w:val="0"/>
        <w:jc w:val="both"/>
        <w:rPr>
          <w:b/>
          <w:i/>
          <w:sz w:val="20"/>
          <w:szCs w:val="20"/>
        </w:rPr>
      </w:pPr>
      <w:r>
        <w:rPr>
          <w:b/>
          <w:i/>
          <w:sz w:val="20"/>
        </w:rPr>
        <w:t xml:space="preserve">they provide a document confirming the general </w:t>
      </w:r>
      <w:r w:rsidR="00091BC5">
        <w:rPr>
          <w:b/>
          <w:i/>
          <w:sz w:val="20"/>
        </w:rPr>
        <w:t>recognition</w:t>
      </w:r>
      <w:r>
        <w:rPr>
          <w:b/>
          <w:i/>
          <w:sz w:val="20"/>
        </w:rPr>
        <w:t xml:space="preserve"> of equality or validity of the foreign certificate of a</w:t>
      </w:r>
      <w:r w:rsidR="00091BC5">
        <w:rPr>
          <w:b/>
          <w:i/>
          <w:sz w:val="20"/>
        </w:rPr>
        <w:t>cquired</w:t>
      </w:r>
      <w:r>
        <w:rPr>
          <w:b/>
          <w:i/>
          <w:sz w:val="20"/>
        </w:rPr>
        <w:t xml:space="preserve"> secondary education in the Czech Republic, </w:t>
      </w:r>
      <w:r>
        <w:rPr>
          <w:i/>
          <w:sz w:val="20"/>
        </w:rPr>
        <w:t>i.e., they should submit the so</w:t>
      </w:r>
      <w:r w:rsidR="00E567EF">
        <w:rPr>
          <w:i/>
          <w:sz w:val="20"/>
        </w:rPr>
        <w:t>-</w:t>
      </w:r>
      <w:r>
        <w:rPr>
          <w:i/>
          <w:sz w:val="20"/>
        </w:rPr>
        <w:t>called</w:t>
      </w:r>
      <w:r w:rsidR="00091BC5">
        <w:rPr>
          <w:i/>
          <w:sz w:val="20"/>
        </w:rPr>
        <w:t xml:space="preserve"> “</w:t>
      </w:r>
      <w:r>
        <w:rPr>
          <w:i/>
          <w:sz w:val="20"/>
        </w:rPr>
        <w:t>recognition</w:t>
      </w:r>
      <w:r w:rsidR="00091BC5">
        <w:rPr>
          <w:i/>
          <w:sz w:val="20"/>
        </w:rPr>
        <w:t>”</w:t>
      </w:r>
      <w:r>
        <w:rPr>
          <w:i/>
          <w:sz w:val="20"/>
        </w:rPr>
        <w:t xml:space="preserve"> of foreign secondary education; </w:t>
      </w:r>
    </w:p>
    <w:p w:rsidR="00AC5A8C" w:rsidRPr="00A4553A" w:rsidRDefault="00AC5A8C" w:rsidP="00AC5A8C">
      <w:pPr>
        <w:autoSpaceDE w:val="0"/>
        <w:autoSpaceDN w:val="0"/>
        <w:adjustRightInd w:val="0"/>
        <w:spacing w:before="120" w:after="0" w:line="240" w:lineRule="auto"/>
        <w:ind w:firstLine="708"/>
        <w:jc w:val="both"/>
        <w:rPr>
          <w:rFonts w:ascii="Arial" w:hAnsi="Arial" w:cs="Arial"/>
          <w:sz w:val="20"/>
          <w:szCs w:val="20"/>
          <w:u w:val="single"/>
        </w:rPr>
      </w:pPr>
      <w:r>
        <w:rPr>
          <w:rFonts w:ascii="Arial" w:hAnsi="Arial" w:cs="Arial"/>
          <w:sz w:val="20"/>
          <w:u w:val="single"/>
        </w:rPr>
        <w:t>In such a case</w:t>
      </w:r>
      <w:r w:rsidR="00E567EF">
        <w:rPr>
          <w:rFonts w:ascii="Arial" w:hAnsi="Arial" w:cs="Arial"/>
          <w:sz w:val="20"/>
          <w:u w:val="single"/>
        </w:rPr>
        <w:t>,</w:t>
      </w:r>
      <w:r>
        <w:rPr>
          <w:rFonts w:ascii="Arial" w:hAnsi="Arial" w:cs="Arial"/>
          <w:sz w:val="20"/>
          <w:u w:val="single"/>
        </w:rPr>
        <w:t xml:space="preserve"> the following attachments should be submitted along with the application </w:t>
      </w:r>
    </w:p>
    <w:p w:rsidR="00AC5A8C" w:rsidRPr="00A4553A" w:rsidRDefault="00AC5A8C" w:rsidP="00BB26A9">
      <w:pPr>
        <w:pStyle w:val="Odstavecseseznamem"/>
        <w:numPr>
          <w:ilvl w:val="0"/>
          <w:numId w:val="3"/>
        </w:numPr>
        <w:spacing w:before="120"/>
        <w:ind w:left="1134" w:hanging="425"/>
        <w:jc w:val="both"/>
        <w:rPr>
          <w:b/>
          <w:i/>
          <w:sz w:val="20"/>
          <w:szCs w:val="20"/>
        </w:rPr>
      </w:pPr>
      <w:r>
        <w:rPr>
          <w:sz w:val="20"/>
        </w:rPr>
        <w:t xml:space="preserve">an officially certified copy of the document confirming general recognition of </w:t>
      </w:r>
      <w:r w:rsidR="00E567EF">
        <w:rPr>
          <w:sz w:val="20"/>
        </w:rPr>
        <w:t xml:space="preserve">the </w:t>
      </w:r>
      <w:r>
        <w:rPr>
          <w:sz w:val="20"/>
        </w:rPr>
        <w:t xml:space="preserve">equality or validity of a foreign certificate of </w:t>
      </w:r>
      <w:r w:rsidR="00091BC5">
        <w:rPr>
          <w:sz w:val="20"/>
        </w:rPr>
        <w:t xml:space="preserve">completed </w:t>
      </w:r>
      <w:r>
        <w:rPr>
          <w:sz w:val="20"/>
        </w:rPr>
        <w:t xml:space="preserve">secondary </w:t>
      </w:r>
      <w:r w:rsidR="00091BC5">
        <w:rPr>
          <w:sz w:val="20"/>
        </w:rPr>
        <w:t>education</w:t>
      </w:r>
      <w:r>
        <w:rPr>
          <w:sz w:val="20"/>
        </w:rPr>
        <w:t xml:space="preserve"> in the Czech Republic issued under the School Act</w:t>
      </w:r>
      <w:r>
        <w:rPr>
          <w:rStyle w:val="Znakapoznpodarou"/>
          <w:sz w:val="20"/>
        </w:rPr>
        <w:footnoteReference w:id="1"/>
      </w:r>
      <w:r>
        <w:rPr>
          <w:sz w:val="20"/>
        </w:rPr>
        <w:t xml:space="preserve"> or in accordance with former legal regulations, i.e., an officially certified copy of the so</w:t>
      </w:r>
      <w:r w:rsidR="00E567EF">
        <w:rPr>
          <w:sz w:val="20"/>
        </w:rPr>
        <w:t>-</w:t>
      </w:r>
      <w:r>
        <w:rPr>
          <w:sz w:val="20"/>
        </w:rPr>
        <w:t xml:space="preserve">called </w:t>
      </w:r>
      <w:r w:rsidR="00091BC5">
        <w:rPr>
          <w:sz w:val="20"/>
        </w:rPr>
        <w:t>“</w:t>
      </w:r>
      <w:r>
        <w:rPr>
          <w:sz w:val="20"/>
        </w:rPr>
        <w:t>recognition</w:t>
      </w:r>
      <w:r w:rsidR="00091BC5">
        <w:rPr>
          <w:sz w:val="20"/>
        </w:rPr>
        <w:t>”</w:t>
      </w:r>
      <w:r>
        <w:rPr>
          <w:sz w:val="20"/>
        </w:rPr>
        <w:t xml:space="preserve"> of foreign secondary education (the document can be obtained at the Regional Office, Prague City Hall or Ministry of Education, Youth and Sport</w:t>
      </w:r>
      <w:r w:rsidR="0021050F">
        <w:rPr>
          <w:sz w:val="20"/>
        </w:rPr>
        <w:t>s</w:t>
      </w:r>
      <w:r>
        <w:rPr>
          <w:sz w:val="20"/>
        </w:rPr>
        <w:t>),</w:t>
      </w:r>
    </w:p>
    <w:p w:rsidR="008E5BAE" w:rsidRPr="00175034" w:rsidRDefault="00AC5A8C" w:rsidP="009D3740">
      <w:pPr>
        <w:spacing w:after="0" w:line="240" w:lineRule="auto"/>
        <w:ind w:firstLine="284"/>
        <w:jc w:val="both"/>
        <w:rPr>
          <w:rFonts w:ascii="Arial" w:hAnsi="Arial" w:cs="Arial"/>
          <w:sz w:val="20"/>
        </w:rPr>
      </w:pPr>
      <w:r>
        <w:rPr>
          <w:rFonts w:ascii="Arial" w:hAnsi="Arial" w:cs="Arial"/>
          <w:sz w:val="20"/>
        </w:rPr>
        <w:t>or</w:t>
      </w:r>
    </w:p>
    <w:p w:rsidR="00AC5A8C" w:rsidRPr="00A4553A" w:rsidRDefault="00AC5A8C" w:rsidP="00276884">
      <w:pPr>
        <w:pStyle w:val="Odstavecseseznamem"/>
        <w:numPr>
          <w:ilvl w:val="0"/>
          <w:numId w:val="2"/>
        </w:numPr>
        <w:spacing w:before="120"/>
        <w:ind w:left="709" w:hanging="425"/>
        <w:jc w:val="both"/>
        <w:rPr>
          <w:b/>
          <w:i/>
          <w:sz w:val="20"/>
          <w:szCs w:val="20"/>
        </w:rPr>
      </w:pPr>
      <w:r>
        <w:rPr>
          <w:b/>
          <w:i/>
          <w:sz w:val="20"/>
        </w:rPr>
        <w:t xml:space="preserve">they present a document </w:t>
      </w:r>
      <w:r w:rsidR="00E567EF">
        <w:rPr>
          <w:b/>
          <w:i/>
          <w:sz w:val="20"/>
        </w:rPr>
        <w:t>that they have been</w:t>
      </w:r>
      <w:r>
        <w:rPr>
          <w:b/>
          <w:i/>
          <w:sz w:val="20"/>
        </w:rPr>
        <w:t xml:space="preserve"> awarded the European </w:t>
      </w:r>
      <w:r w:rsidR="00091BC5">
        <w:rPr>
          <w:b/>
          <w:i/>
          <w:sz w:val="20"/>
        </w:rPr>
        <w:t>B</w:t>
      </w:r>
      <w:r>
        <w:rPr>
          <w:b/>
          <w:i/>
          <w:sz w:val="20"/>
        </w:rPr>
        <w:t>accalaureate</w:t>
      </w:r>
      <w:r w:rsidR="00E747D2">
        <w:rPr>
          <w:b/>
          <w:i/>
          <w:sz w:val="20"/>
        </w:rPr>
        <w:t>;</w:t>
      </w:r>
    </w:p>
    <w:p w:rsidR="00AC5A8C" w:rsidRPr="00A4553A" w:rsidRDefault="0083158C" w:rsidP="008E5BAE">
      <w:pPr>
        <w:spacing w:before="120" w:after="0" w:line="240" w:lineRule="auto"/>
        <w:ind w:firstLine="708"/>
        <w:jc w:val="both"/>
        <w:rPr>
          <w:rFonts w:ascii="Arial" w:hAnsi="Arial" w:cs="Arial"/>
          <w:sz w:val="20"/>
          <w:szCs w:val="20"/>
          <w:u w:val="single"/>
        </w:rPr>
      </w:pPr>
      <w:r>
        <w:rPr>
          <w:rFonts w:ascii="Arial" w:hAnsi="Arial" w:cs="Arial"/>
          <w:sz w:val="20"/>
          <w:u w:val="single"/>
        </w:rPr>
        <w:t>I</w:t>
      </w:r>
      <w:r w:rsidR="00AC5A8C">
        <w:rPr>
          <w:rFonts w:ascii="Arial" w:hAnsi="Arial" w:cs="Arial"/>
          <w:sz w:val="20"/>
          <w:u w:val="single"/>
        </w:rPr>
        <w:t>n such a case</w:t>
      </w:r>
      <w:r w:rsidR="00E567EF">
        <w:rPr>
          <w:rFonts w:ascii="Arial" w:hAnsi="Arial" w:cs="Arial"/>
          <w:sz w:val="20"/>
          <w:u w:val="single"/>
        </w:rPr>
        <w:t>,</w:t>
      </w:r>
      <w:r w:rsidR="00AC5A8C">
        <w:rPr>
          <w:rFonts w:ascii="Arial" w:hAnsi="Arial" w:cs="Arial"/>
          <w:sz w:val="20"/>
          <w:u w:val="single"/>
        </w:rPr>
        <w:t xml:space="preserve"> the following attachments should be submitted along with the application </w:t>
      </w:r>
    </w:p>
    <w:p w:rsidR="00175034" w:rsidRPr="009D3740" w:rsidRDefault="00AC5A8C" w:rsidP="00BB26A9">
      <w:pPr>
        <w:pStyle w:val="Odstavecseseznamem"/>
        <w:numPr>
          <w:ilvl w:val="0"/>
          <w:numId w:val="3"/>
        </w:numPr>
        <w:spacing w:before="120"/>
        <w:ind w:left="1134" w:hanging="425"/>
        <w:jc w:val="both"/>
        <w:rPr>
          <w:sz w:val="20"/>
          <w:szCs w:val="20"/>
          <w:u w:val="single"/>
        </w:rPr>
      </w:pPr>
      <w:r>
        <w:rPr>
          <w:sz w:val="20"/>
          <w:u w:val="single"/>
        </w:rPr>
        <w:t xml:space="preserve">an officially certified copy of the European </w:t>
      </w:r>
      <w:r w:rsidR="00091BC5">
        <w:rPr>
          <w:sz w:val="20"/>
          <w:u w:val="single"/>
        </w:rPr>
        <w:t>B</w:t>
      </w:r>
      <w:r>
        <w:rPr>
          <w:sz w:val="20"/>
          <w:u w:val="single"/>
        </w:rPr>
        <w:t>accalaureate</w:t>
      </w:r>
      <w:r>
        <w:rPr>
          <w:i/>
          <w:sz w:val="20"/>
        </w:rPr>
        <w:t>,</w:t>
      </w:r>
    </w:p>
    <w:p w:rsidR="008E5BAE" w:rsidRPr="00A4553A" w:rsidRDefault="008E5BAE" w:rsidP="00A76BD8">
      <w:pPr>
        <w:spacing w:after="0" w:line="240" w:lineRule="auto"/>
        <w:ind w:firstLine="284"/>
        <w:jc w:val="both"/>
        <w:rPr>
          <w:rFonts w:ascii="Arial" w:hAnsi="Arial" w:cs="Arial"/>
          <w:sz w:val="20"/>
          <w:szCs w:val="20"/>
        </w:rPr>
      </w:pPr>
      <w:r>
        <w:rPr>
          <w:rFonts w:ascii="Arial" w:hAnsi="Arial" w:cs="Arial"/>
          <w:sz w:val="20"/>
        </w:rPr>
        <w:t>or</w:t>
      </w:r>
    </w:p>
    <w:p w:rsidR="00292D09" w:rsidRPr="00A4553A" w:rsidRDefault="00292D09" w:rsidP="00292D09">
      <w:pPr>
        <w:pStyle w:val="Odstavecseseznamem"/>
        <w:numPr>
          <w:ilvl w:val="0"/>
          <w:numId w:val="2"/>
        </w:numPr>
        <w:spacing w:before="120"/>
        <w:ind w:left="709" w:hanging="425"/>
        <w:jc w:val="both"/>
        <w:rPr>
          <w:b/>
          <w:i/>
          <w:sz w:val="20"/>
          <w:szCs w:val="20"/>
        </w:rPr>
      </w:pPr>
      <w:r>
        <w:rPr>
          <w:b/>
          <w:i/>
          <w:sz w:val="20"/>
        </w:rPr>
        <w:t>they present a document that they have been awarded the International Baccalaureate</w:t>
      </w:r>
      <w:r w:rsidR="00BC1BEC">
        <w:rPr>
          <w:rStyle w:val="Znakapoznpodarou"/>
          <w:sz w:val="20"/>
        </w:rPr>
        <w:footnoteReference w:id="2"/>
      </w:r>
      <w:r w:rsidR="00E747D2">
        <w:rPr>
          <w:b/>
          <w:i/>
          <w:sz w:val="20"/>
        </w:rPr>
        <w:t>;</w:t>
      </w:r>
    </w:p>
    <w:p w:rsidR="00292D09" w:rsidRPr="00A4553A" w:rsidRDefault="00292D09" w:rsidP="00292D09">
      <w:pPr>
        <w:spacing w:before="120" w:after="0"/>
        <w:ind w:firstLine="708"/>
        <w:jc w:val="both"/>
        <w:rPr>
          <w:rFonts w:ascii="Arial" w:hAnsi="Arial" w:cs="Arial"/>
          <w:sz w:val="20"/>
          <w:szCs w:val="20"/>
          <w:u w:val="single"/>
        </w:rPr>
      </w:pPr>
      <w:r>
        <w:rPr>
          <w:rFonts w:ascii="Arial" w:hAnsi="Arial" w:cs="Arial"/>
          <w:sz w:val="20"/>
          <w:u w:val="single"/>
        </w:rPr>
        <w:t xml:space="preserve">In such a case, the following attachments should be submitted along with the application </w:t>
      </w:r>
    </w:p>
    <w:p w:rsidR="00FD5A98" w:rsidRPr="00FD5A98" w:rsidRDefault="00292D09" w:rsidP="00BB26A9">
      <w:pPr>
        <w:pStyle w:val="Odstavecseseznamem"/>
        <w:numPr>
          <w:ilvl w:val="0"/>
          <w:numId w:val="3"/>
        </w:numPr>
        <w:spacing w:before="120"/>
        <w:ind w:left="1134" w:hanging="425"/>
        <w:jc w:val="both"/>
        <w:rPr>
          <w:sz w:val="20"/>
        </w:rPr>
      </w:pPr>
      <w:r w:rsidRPr="00FD5A98">
        <w:rPr>
          <w:sz w:val="20"/>
          <w:u w:val="single"/>
        </w:rPr>
        <w:t>an officially certified copy of the International Baccalaureate</w:t>
      </w:r>
      <w:r w:rsidRPr="00FD5A98">
        <w:rPr>
          <w:i/>
          <w:sz w:val="20"/>
        </w:rPr>
        <w:t>,</w:t>
      </w:r>
    </w:p>
    <w:p w:rsidR="00292D09" w:rsidRDefault="00FD5A98" w:rsidP="00AF1B39">
      <w:pPr>
        <w:spacing w:after="120"/>
        <w:ind w:firstLine="284"/>
        <w:jc w:val="both"/>
      </w:pPr>
      <w:r>
        <w:t>or</w:t>
      </w:r>
    </w:p>
    <w:p w:rsidR="00AC5A8C" w:rsidRPr="00A4553A" w:rsidRDefault="00AC5A8C" w:rsidP="009D3740">
      <w:pPr>
        <w:pStyle w:val="Odstavecseseznamem"/>
        <w:numPr>
          <w:ilvl w:val="0"/>
          <w:numId w:val="2"/>
        </w:numPr>
        <w:ind w:left="709" w:hanging="425"/>
        <w:jc w:val="both"/>
        <w:rPr>
          <w:b/>
          <w:i/>
          <w:sz w:val="20"/>
          <w:szCs w:val="20"/>
        </w:rPr>
      </w:pPr>
      <w:r>
        <w:rPr>
          <w:b/>
          <w:i/>
          <w:sz w:val="20"/>
        </w:rPr>
        <w:t>they provide a foreign document of completed foreign secondary education and pa</w:t>
      </w:r>
      <w:r w:rsidR="00091BC5">
        <w:rPr>
          <w:b/>
          <w:i/>
          <w:sz w:val="20"/>
        </w:rPr>
        <w:t xml:space="preserve">ssed </w:t>
      </w:r>
      <w:r w:rsidR="00E567EF">
        <w:rPr>
          <w:b/>
          <w:i/>
          <w:sz w:val="20"/>
        </w:rPr>
        <w:t xml:space="preserve">a </w:t>
      </w:r>
      <w:r w:rsidR="00091BC5">
        <w:rPr>
          <w:b/>
          <w:i/>
          <w:sz w:val="20"/>
        </w:rPr>
        <w:t xml:space="preserve">school leaving examination </w:t>
      </w:r>
      <w:r>
        <w:rPr>
          <w:b/>
          <w:i/>
          <w:sz w:val="20"/>
        </w:rPr>
        <w:t xml:space="preserve">equal </w:t>
      </w:r>
      <w:r w:rsidR="00E567EF">
        <w:rPr>
          <w:b/>
          <w:i/>
          <w:sz w:val="20"/>
        </w:rPr>
        <w:t xml:space="preserve">to that </w:t>
      </w:r>
      <w:r>
        <w:rPr>
          <w:b/>
          <w:i/>
          <w:sz w:val="20"/>
        </w:rPr>
        <w:t xml:space="preserve">in the Czech Republic </w:t>
      </w:r>
      <w:r w:rsidR="00091BC5">
        <w:rPr>
          <w:b/>
          <w:i/>
          <w:sz w:val="20"/>
        </w:rPr>
        <w:t xml:space="preserve">under its </w:t>
      </w:r>
      <w:r>
        <w:rPr>
          <w:b/>
          <w:i/>
          <w:sz w:val="20"/>
        </w:rPr>
        <w:t xml:space="preserve">international commitments without any further official procedures, </w:t>
      </w:r>
      <w:r>
        <w:rPr>
          <w:i/>
          <w:sz w:val="20"/>
        </w:rPr>
        <w:t>i.e., they should submit a foreign document certifying completion of secondary education with passed school leaving examination (A-Levels)</w:t>
      </w:r>
    </w:p>
    <w:p w:rsidR="00AC5A8C" w:rsidRPr="00A4553A" w:rsidRDefault="00AC5A8C" w:rsidP="00AC5A8C">
      <w:pPr>
        <w:pStyle w:val="Odstavecseseznamem"/>
        <w:numPr>
          <w:ilvl w:val="0"/>
          <w:numId w:val="1"/>
        </w:numPr>
        <w:spacing w:before="120"/>
        <w:ind w:left="993" w:hanging="284"/>
        <w:contextualSpacing w:val="0"/>
        <w:jc w:val="both"/>
        <w:rPr>
          <w:b/>
          <w:i/>
          <w:sz w:val="20"/>
          <w:szCs w:val="20"/>
        </w:rPr>
      </w:pPr>
      <w:r>
        <w:rPr>
          <w:b/>
          <w:i/>
          <w:sz w:val="20"/>
        </w:rPr>
        <w:t>in Slovakia</w:t>
      </w:r>
      <w:r>
        <w:rPr>
          <w:i/>
          <w:sz w:val="20"/>
        </w:rPr>
        <w:t xml:space="preserve">, or </w:t>
      </w:r>
    </w:p>
    <w:p w:rsidR="00AC5A8C" w:rsidRPr="00A4553A" w:rsidRDefault="00AC5A8C" w:rsidP="00AC5A8C">
      <w:pPr>
        <w:pStyle w:val="Odstavecseseznamem"/>
        <w:numPr>
          <w:ilvl w:val="0"/>
          <w:numId w:val="1"/>
        </w:numPr>
        <w:spacing w:before="120"/>
        <w:ind w:left="993" w:hanging="284"/>
        <w:contextualSpacing w:val="0"/>
        <w:jc w:val="both"/>
        <w:rPr>
          <w:b/>
          <w:i/>
          <w:sz w:val="20"/>
          <w:szCs w:val="20"/>
        </w:rPr>
      </w:pPr>
      <w:r>
        <w:rPr>
          <w:b/>
          <w:i/>
          <w:sz w:val="20"/>
        </w:rPr>
        <w:t xml:space="preserve">in Poland </w:t>
      </w:r>
      <w:r>
        <w:rPr>
          <w:i/>
          <w:sz w:val="20"/>
        </w:rPr>
        <w:t>(</w:t>
      </w:r>
      <w:proofErr w:type="spellStart"/>
      <w:r>
        <w:rPr>
          <w:i/>
          <w:sz w:val="20"/>
        </w:rPr>
        <w:t>swiadectwo</w:t>
      </w:r>
      <w:proofErr w:type="spellEnd"/>
      <w:r>
        <w:rPr>
          <w:i/>
          <w:sz w:val="20"/>
        </w:rPr>
        <w:t xml:space="preserve"> </w:t>
      </w:r>
      <w:proofErr w:type="spellStart"/>
      <w:r>
        <w:rPr>
          <w:i/>
          <w:sz w:val="20"/>
        </w:rPr>
        <w:t>dojrzalosci</w:t>
      </w:r>
      <w:proofErr w:type="spellEnd"/>
      <w:r>
        <w:rPr>
          <w:i/>
          <w:sz w:val="20"/>
        </w:rPr>
        <w:t>), or</w:t>
      </w:r>
    </w:p>
    <w:p w:rsidR="00AC5A8C" w:rsidRPr="00A4553A" w:rsidRDefault="00AC5A8C" w:rsidP="00AC5A8C">
      <w:pPr>
        <w:pStyle w:val="Odstavecseseznamem"/>
        <w:numPr>
          <w:ilvl w:val="0"/>
          <w:numId w:val="1"/>
        </w:numPr>
        <w:spacing w:before="120"/>
        <w:ind w:left="993" w:hanging="284"/>
        <w:contextualSpacing w:val="0"/>
        <w:jc w:val="both"/>
        <w:rPr>
          <w:b/>
          <w:i/>
          <w:sz w:val="20"/>
          <w:szCs w:val="20"/>
        </w:rPr>
      </w:pPr>
      <w:r>
        <w:rPr>
          <w:b/>
          <w:i/>
          <w:sz w:val="20"/>
        </w:rPr>
        <w:t>in Hunga</w:t>
      </w:r>
      <w:r w:rsidR="00E567EF">
        <w:rPr>
          <w:b/>
          <w:i/>
          <w:sz w:val="20"/>
        </w:rPr>
        <w:t>r</w:t>
      </w:r>
      <w:r>
        <w:rPr>
          <w:b/>
          <w:i/>
          <w:sz w:val="20"/>
        </w:rPr>
        <w:t xml:space="preserve">y </w:t>
      </w:r>
      <w:r>
        <w:rPr>
          <w:i/>
          <w:sz w:val="20"/>
        </w:rPr>
        <w:t>(</w:t>
      </w:r>
      <w:proofErr w:type="spellStart"/>
      <w:r>
        <w:rPr>
          <w:i/>
          <w:sz w:val="20"/>
        </w:rPr>
        <w:t>érettségi</w:t>
      </w:r>
      <w:proofErr w:type="spellEnd"/>
      <w:r>
        <w:rPr>
          <w:i/>
          <w:sz w:val="20"/>
        </w:rPr>
        <w:t xml:space="preserve"> </w:t>
      </w:r>
      <w:proofErr w:type="spellStart"/>
      <w:r>
        <w:rPr>
          <w:i/>
          <w:sz w:val="20"/>
        </w:rPr>
        <w:t>bizonyítvány</w:t>
      </w:r>
      <w:proofErr w:type="spellEnd"/>
      <w:r>
        <w:rPr>
          <w:i/>
          <w:sz w:val="20"/>
        </w:rPr>
        <w:t xml:space="preserve">), or </w:t>
      </w:r>
    </w:p>
    <w:p w:rsidR="00AC5A8C" w:rsidRPr="00A4553A" w:rsidRDefault="00AC5A8C" w:rsidP="00AC5A8C">
      <w:pPr>
        <w:pStyle w:val="Odstavecseseznamem"/>
        <w:numPr>
          <w:ilvl w:val="0"/>
          <w:numId w:val="1"/>
        </w:numPr>
        <w:spacing w:before="120"/>
        <w:ind w:left="993" w:hanging="284"/>
        <w:contextualSpacing w:val="0"/>
        <w:jc w:val="both"/>
        <w:rPr>
          <w:b/>
          <w:i/>
          <w:sz w:val="20"/>
          <w:szCs w:val="20"/>
        </w:rPr>
      </w:pPr>
      <w:r>
        <w:rPr>
          <w:b/>
          <w:i/>
          <w:sz w:val="20"/>
        </w:rPr>
        <w:t>in Slovenia;</w:t>
      </w:r>
      <w:r>
        <w:rPr>
          <w:i/>
          <w:sz w:val="20"/>
        </w:rPr>
        <w:t xml:space="preserve"> </w:t>
      </w:r>
    </w:p>
    <w:p w:rsidR="00AC5A8C" w:rsidRPr="00A4553A" w:rsidRDefault="0083158C" w:rsidP="00AC5A8C">
      <w:pPr>
        <w:autoSpaceDE w:val="0"/>
        <w:autoSpaceDN w:val="0"/>
        <w:adjustRightInd w:val="0"/>
        <w:spacing w:before="120" w:after="0" w:line="240" w:lineRule="auto"/>
        <w:ind w:firstLine="708"/>
        <w:jc w:val="both"/>
        <w:rPr>
          <w:rFonts w:ascii="Arial" w:hAnsi="Arial" w:cs="Arial"/>
          <w:sz w:val="20"/>
          <w:szCs w:val="20"/>
          <w:u w:val="single"/>
        </w:rPr>
      </w:pPr>
      <w:r>
        <w:rPr>
          <w:rFonts w:ascii="Arial" w:hAnsi="Arial" w:cs="Arial"/>
          <w:sz w:val="20"/>
          <w:u w:val="single"/>
        </w:rPr>
        <w:t>I</w:t>
      </w:r>
      <w:r w:rsidR="00AC5A8C">
        <w:rPr>
          <w:rFonts w:ascii="Arial" w:hAnsi="Arial" w:cs="Arial"/>
          <w:sz w:val="20"/>
          <w:u w:val="single"/>
        </w:rPr>
        <w:t>n such a case</w:t>
      </w:r>
      <w:r w:rsidR="00E567EF">
        <w:rPr>
          <w:rFonts w:ascii="Arial" w:hAnsi="Arial" w:cs="Arial"/>
          <w:sz w:val="20"/>
          <w:u w:val="single"/>
        </w:rPr>
        <w:t>,</w:t>
      </w:r>
      <w:r w:rsidR="00AC5A8C">
        <w:rPr>
          <w:rFonts w:ascii="Arial" w:hAnsi="Arial" w:cs="Arial"/>
          <w:sz w:val="20"/>
          <w:u w:val="single"/>
        </w:rPr>
        <w:t xml:space="preserve"> the following attachments should be submitted along with the application </w:t>
      </w:r>
    </w:p>
    <w:p w:rsidR="002A7568" w:rsidRPr="00D95743" w:rsidRDefault="00AC5A8C" w:rsidP="00D95743">
      <w:pPr>
        <w:pStyle w:val="Odstavecseseznamem"/>
        <w:numPr>
          <w:ilvl w:val="0"/>
          <w:numId w:val="9"/>
        </w:numPr>
        <w:spacing w:before="120"/>
        <w:jc w:val="both"/>
        <w:rPr>
          <w:sz w:val="20"/>
          <w:szCs w:val="20"/>
        </w:rPr>
      </w:pPr>
      <w:r w:rsidRPr="00D95743">
        <w:rPr>
          <w:sz w:val="20"/>
          <w:u w:val="single"/>
        </w:rPr>
        <w:t>an officially certified copy of the school leavin</w:t>
      </w:r>
      <w:r w:rsidR="0016304F" w:rsidRPr="00D95743">
        <w:rPr>
          <w:sz w:val="20"/>
          <w:u w:val="single"/>
        </w:rPr>
        <w:t>g</w:t>
      </w:r>
      <w:r w:rsidRPr="00D95743">
        <w:rPr>
          <w:sz w:val="20"/>
          <w:u w:val="single"/>
        </w:rPr>
        <w:t xml:space="preserve"> certificate or similar document </w:t>
      </w:r>
      <w:r w:rsidRPr="00D95743">
        <w:rPr>
          <w:sz w:val="20"/>
        </w:rPr>
        <w:t xml:space="preserve">(such as a certificate of </w:t>
      </w:r>
      <w:r w:rsidR="005574EE" w:rsidRPr="00D95743">
        <w:rPr>
          <w:sz w:val="20"/>
        </w:rPr>
        <w:t>completion</w:t>
      </w:r>
      <w:r w:rsidRPr="00D95743">
        <w:rPr>
          <w:sz w:val="20"/>
        </w:rPr>
        <w:t xml:space="preserve">) issued by the foreign secondary school, </w:t>
      </w:r>
      <w:r w:rsidRPr="00D95743">
        <w:rPr>
          <w:sz w:val="20"/>
          <w:u w:val="single"/>
        </w:rPr>
        <w:t xml:space="preserve">including </w:t>
      </w:r>
      <w:r w:rsidR="0083158C" w:rsidRPr="00D95743">
        <w:rPr>
          <w:sz w:val="20"/>
          <w:u w:val="single"/>
        </w:rPr>
        <w:t xml:space="preserve">an </w:t>
      </w:r>
      <w:r w:rsidRPr="00D95743">
        <w:rPr>
          <w:sz w:val="20"/>
          <w:u w:val="single"/>
        </w:rPr>
        <w:t>official translation</w:t>
      </w:r>
      <w:r w:rsidRPr="00D95743">
        <w:rPr>
          <w:sz w:val="20"/>
        </w:rPr>
        <w:t xml:space="preserve"> of the document into the Czech language (this does not apply to a school leaving certificate from Slovakia),</w:t>
      </w:r>
    </w:p>
    <w:p w:rsidR="008E5BAE" w:rsidRDefault="00AC5A8C" w:rsidP="00D95743">
      <w:pPr>
        <w:tabs>
          <w:tab w:val="left" w:pos="851"/>
        </w:tabs>
        <w:spacing w:after="120" w:line="240" w:lineRule="auto"/>
        <w:ind w:firstLine="284"/>
        <w:jc w:val="both"/>
      </w:pPr>
      <w:r>
        <w:t>or</w:t>
      </w:r>
    </w:p>
    <w:p w:rsidR="00AC5A8C" w:rsidRPr="00CD0BCF" w:rsidRDefault="00AC5A8C" w:rsidP="0016304F">
      <w:pPr>
        <w:pStyle w:val="Odstavecseseznamem"/>
        <w:numPr>
          <w:ilvl w:val="0"/>
          <w:numId w:val="2"/>
        </w:numPr>
        <w:ind w:left="709" w:hanging="426"/>
        <w:jc w:val="both"/>
        <w:rPr>
          <w:b/>
          <w:i/>
          <w:sz w:val="20"/>
          <w:szCs w:val="20"/>
        </w:rPr>
      </w:pPr>
      <w:r w:rsidRPr="00CD0BCF">
        <w:rPr>
          <w:b/>
          <w:i/>
          <w:sz w:val="20"/>
        </w:rPr>
        <w:t xml:space="preserve">they present a foreign certificate of foreign secondary education acquired by graduating from a foreign secondary school which authorises its holder in the specific foreign country to be admitted to a bachelor </w:t>
      </w:r>
      <w:r w:rsidR="00E567EF" w:rsidRPr="00CD0BCF">
        <w:rPr>
          <w:b/>
          <w:i/>
          <w:sz w:val="20"/>
        </w:rPr>
        <w:t xml:space="preserve">study </w:t>
      </w:r>
      <w:r w:rsidRPr="00CD0BCF">
        <w:rPr>
          <w:b/>
          <w:i/>
          <w:sz w:val="20"/>
        </w:rPr>
        <w:t>programme or master</w:t>
      </w:r>
      <w:r w:rsidR="00E567EF" w:rsidRPr="00CD0BCF">
        <w:rPr>
          <w:b/>
          <w:i/>
          <w:sz w:val="20"/>
        </w:rPr>
        <w:t>’s</w:t>
      </w:r>
      <w:r w:rsidRPr="00CD0BCF">
        <w:rPr>
          <w:b/>
          <w:i/>
          <w:sz w:val="20"/>
        </w:rPr>
        <w:t xml:space="preserve"> </w:t>
      </w:r>
      <w:r w:rsidR="00E567EF" w:rsidRPr="00CD0BCF">
        <w:rPr>
          <w:b/>
          <w:i/>
          <w:sz w:val="20"/>
        </w:rPr>
        <w:t xml:space="preserve">study </w:t>
      </w:r>
      <w:r w:rsidRPr="00CD0BCF">
        <w:rPr>
          <w:b/>
          <w:i/>
          <w:sz w:val="20"/>
        </w:rPr>
        <w:t xml:space="preserve">programme which does not link to a bachelor </w:t>
      </w:r>
      <w:r w:rsidR="00E567EF" w:rsidRPr="00CD0BCF">
        <w:rPr>
          <w:b/>
          <w:i/>
          <w:sz w:val="20"/>
        </w:rPr>
        <w:t xml:space="preserve">study </w:t>
      </w:r>
      <w:r w:rsidRPr="00CD0BCF">
        <w:rPr>
          <w:b/>
          <w:i/>
          <w:sz w:val="20"/>
        </w:rPr>
        <w:t>programme;</w:t>
      </w:r>
    </w:p>
    <w:p w:rsidR="00E747D2" w:rsidRDefault="00E747D2" w:rsidP="00AC5A8C">
      <w:pPr>
        <w:spacing w:before="120" w:after="0" w:line="240" w:lineRule="auto"/>
        <w:ind w:left="426" w:firstLine="282"/>
        <w:jc w:val="both"/>
        <w:rPr>
          <w:rFonts w:ascii="Arial" w:hAnsi="Arial" w:cs="Arial"/>
          <w:sz w:val="20"/>
          <w:u w:val="single"/>
        </w:rPr>
      </w:pPr>
    </w:p>
    <w:p w:rsidR="00AC5A8C" w:rsidRPr="00CD0BCF" w:rsidRDefault="00450B27" w:rsidP="00AC5A8C">
      <w:pPr>
        <w:spacing w:before="120" w:after="0" w:line="240" w:lineRule="auto"/>
        <w:ind w:left="426" w:firstLine="282"/>
        <w:jc w:val="both"/>
        <w:rPr>
          <w:rFonts w:ascii="Arial" w:hAnsi="Arial" w:cs="Arial"/>
          <w:sz w:val="20"/>
          <w:szCs w:val="20"/>
          <w:u w:val="single"/>
        </w:rPr>
      </w:pPr>
      <w:r w:rsidRPr="00CD0BCF">
        <w:rPr>
          <w:rFonts w:ascii="Arial" w:hAnsi="Arial" w:cs="Arial"/>
          <w:sz w:val="20"/>
          <w:u w:val="single"/>
        </w:rPr>
        <w:t>I</w:t>
      </w:r>
      <w:r w:rsidR="00AC5A8C" w:rsidRPr="00CD0BCF">
        <w:rPr>
          <w:rFonts w:ascii="Arial" w:hAnsi="Arial" w:cs="Arial"/>
          <w:sz w:val="20"/>
          <w:u w:val="single"/>
        </w:rPr>
        <w:t>n such a case</w:t>
      </w:r>
      <w:r w:rsidR="00E567EF" w:rsidRPr="00CD0BCF">
        <w:rPr>
          <w:rFonts w:ascii="Arial" w:hAnsi="Arial" w:cs="Arial"/>
          <w:sz w:val="20"/>
          <w:u w:val="single"/>
        </w:rPr>
        <w:t>,</w:t>
      </w:r>
      <w:r w:rsidR="00AC5A8C" w:rsidRPr="00CD0BCF">
        <w:rPr>
          <w:rFonts w:ascii="Arial" w:hAnsi="Arial" w:cs="Arial"/>
          <w:sz w:val="20"/>
          <w:u w:val="single"/>
        </w:rPr>
        <w:t xml:space="preserve"> the following attachments should be submitted along with the application </w:t>
      </w:r>
    </w:p>
    <w:p w:rsidR="00AC5A8C" w:rsidRPr="00661F03" w:rsidRDefault="00AC5A8C" w:rsidP="0016304F">
      <w:pPr>
        <w:pStyle w:val="Odstavecseseznamem"/>
        <w:numPr>
          <w:ilvl w:val="0"/>
          <w:numId w:val="1"/>
        </w:numPr>
        <w:spacing w:before="120"/>
        <w:ind w:left="993" w:hanging="288"/>
        <w:contextualSpacing w:val="0"/>
        <w:jc w:val="both"/>
        <w:rPr>
          <w:sz w:val="20"/>
          <w:szCs w:val="20"/>
        </w:rPr>
      </w:pPr>
      <w:r w:rsidRPr="00CD0BCF">
        <w:rPr>
          <w:sz w:val="20"/>
          <w:u w:val="single"/>
        </w:rPr>
        <w:t>an officially certified copy of the school leaving certificate or similar document</w:t>
      </w:r>
      <w:r w:rsidRPr="00CD0BCF">
        <w:rPr>
          <w:sz w:val="20"/>
        </w:rPr>
        <w:t xml:space="preserve"> (such as a certificate of </w:t>
      </w:r>
      <w:r w:rsidR="00D5229A" w:rsidRPr="00CD0BCF">
        <w:rPr>
          <w:sz w:val="20"/>
        </w:rPr>
        <w:t>completion</w:t>
      </w:r>
      <w:r w:rsidRPr="00CD0BCF">
        <w:rPr>
          <w:sz w:val="20"/>
        </w:rPr>
        <w:t xml:space="preserve">) acquired by completing a secondary </w:t>
      </w:r>
      <w:r w:rsidR="00450B27" w:rsidRPr="00CD0BCF">
        <w:rPr>
          <w:sz w:val="20"/>
        </w:rPr>
        <w:t>education</w:t>
      </w:r>
      <w:r w:rsidRPr="00CD0BCF">
        <w:rPr>
          <w:sz w:val="20"/>
        </w:rPr>
        <w:t xml:space="preserve"> programme at a foreign secondary school operating in compliance with </w:t>
      </w:r>
      <w:r w:rsidR="00E567EF" w:rsidRPr="00CD0BCF">
        <w:rPr>
          <w:sz w:val="20"/>
        </w:rPr>
        <w:t xml:space="preserve">the </w:t>
      </w:r>
      <w:r w:rsidRPr="00CD0BCF">
        <w:rPr>
          <w:sz w:val="20"/>
        </w:rPr>
        <w:t xml:space="preserve">legal regulations of the foreign country, </w:t>
      </w:r>
      <w:r w:rsidRPr="00CD0BCF">
        <w:rPr>
          <w:sz w:val="20"/>
          <w:u w:val="single"/>
        </w:rPr>
        <w:t>including an official translation</w:t>
      </w:r>
      <w:r w:rsidRPr="00CD0BCF">
        <w:rPr>
          <w:sz w:val="20"/>
        </w:rPr>
        <w:t xml:space="preserve"> of such a document into the Czech language,</w:t>
      </w:r>
    </w:p>
    <w:p w:rsidR="00661F03" w:rsidRDefault="00670E14" w:rsidP="0016304F">
      <w:pPr>
        <w:pStyle w:val="Odstavecseseznamem"/>
        <w:numPr>
          <w:ilvl w:val="0"/>
          <w:numId w:val="1"/>
        </w:numPr>
        <w:spacing w:before="120"/>
        <w:ind w:left="993" w:hanging="288"/>
        <w:contextualSpacing w:val="0"/>
        <w:jc w:val="both"/>
        <w:rPr>
          <w:sz w:val="20"/>
          <w:szCs w:val="20"/>
        </w:rPr>
      </w:pPr>
      <w:r w:rsidRPr="00670E14">
        <w:rPr>
          <w:sz w:val="20"/>
          <w:u w:val="single"/>
        </w:rPr>
        <w:t>proof of payment</w:t>
      </w:r>
      <w:r w:rsidRPr="00670E14">
        <w:rPr>
          <w:sz w:val="20"/>
        </w:rPr>
        <w:t xml:space="preserve"> confirming that the applicant has paid a fee for the assessment of foreign education</w:t>
      </w:r>
      <w:r w:rsidR="00661F03">
        <w:rPr>
          <w:sz w:val="20"/>
          <w:szCs w:val="20"/>
        </w:rPr>
        <w:t>,</w:t>
      </w:r>
    </w:p>
    <w:p w:rsidR="004C77F9" w:rsidRPr="00CD0BCF" w:rsidRDefault="004C77F9" w:rsidP="0016304F">
      <w:pPr>
        <w:pStyle w:val="Odstavecseseznamem"/>
        <w:numPr>
          <w:ilvl w:val="0"/>
          <w:numId w:val="1"/>
        </w:numPr>
        <w:spacing w:before="120"/>
        <w:ind w:left="993" w:hanging="288"/>
        <w:contextualSpacing w:val="0"/>
        <w:jc w:val="both"/>
        <w:rPr>
          <w:sz w:val="20"/>
          <w:szCs w:val="20"/>
        </w:rPr>
      </w:pPr>
      <w:r>
        <w:rPr>
          <w:sz w:val="20"/>
          <w:u w:val="single"/>
        </w:rPr>
        <w:t>foreign education assessment form</w:t>
      </w:r>
    </w:p>
    <w:p w:rsidR="00AC5A8C" w:rsidRPr="00CD0BCF" w:rsidRDefault="000A158E" w:rsidP="00AC5A8C">
      <w:pPr>
        <w:autoSpaceDE w:val="0"/>
        <w:autoSpaceDN w:val="0"/>
        <w:adjustRightInd w:val="0"/>
        <w:spacing w:before="120" w:after="0" w:line="240" w:lineRule="auto"/>
        <w:ind w:left="709"/>
        <w:jc w:val="both"/>
        <w:rPr>
          <w:rFonts w:ascii="Arial" w:hAnsi="Arial" w:cs="Arial"/>
          <w:sz w:val="20"/>
          <w:szCs w:val="20"/>
        </w:rPr>
      </w:pPr>
      <w:r>
        <w:rPr>
          <w:rFonts w:ascii="Arial" w:hAnsi="Arial" w:cs="Arial"/>
          <w:sz w:val="20"/>
        </w:rPr>
        <w:t xml:space="preserve">and </w:t>
      </w:r>
      <w:r w:rsidR="00AC5A8C" w:rsidRPr="00CD0BCF">
        <w:rPr>
          <w:rFonts w:ascii="Arial" w:hAnsi="Arial" w:cs="Arial"/>
          <w:sz w:val="20"/>
          <w:u w:val="single"/>
        </w:rPr>
        <w:t>after submitting the application</w:t>
      </w:r>
      <w:r w:rsidR="00AC5A8C" w:rsidRPr="00CD0BCF">
        <w:rPr>
          <w:rFonts w:ascii="Arial" w:hAnsi="Arial" w:cs="Arial"/>
          <w:sz w:val="20"/>
        </w:rPr>
        <w:t xml:space="preserve">, </w:t>
      </w:r>
      <w:r w:rsidR="00AC5A8C" w:rsidRPr="00CD0BCF">
        <w:rPr>
          <w:rFonts w:ascii="Arial" w:hAnsi="Arial" w:cs="Arial"/>
          <w:b/>
          <w:i/>
          <w:sz w:val="20"/>
        </w:rPr>
        <w:t xml:space="preserve">if </w:t>
      </w:r>
      <w:r w:rsidR="00450B27" w:rsidRPr="00CD0BCF">
        <w:rPr>
          <w:rFonts w:ascii="Arial" w:hAnsi="Arial" w:cs="Arial"/>
          <w:b/>
          <w:i/>
          <w:sz w:val="20"/>
        </w:rPr>
        <w:t>they</w:t>
      </w:r>
      <w:r w:rsidR="00AC5A8C" w:rsidRPr="00CD0BCF">
        <w:rPr>
          <w:rFonts w:ascii="Arial" w:hAnsi="Arial" w:cs="Arial"/>
          <w:b/>
          <w:i/>
          <w:sz w:val="20"/>
        </w:rPr>
        <w:t xml:space="preserve"> </w:t>
      </w:r>
      <w:r w:rsidR="00450B27" w:rsidRPr="00CD0BCF">
        <w:rPr>
          <w:rFonts w:ascii="Arial" w:hAnsi="Arial" w:cs="Arial"/>
          <w:b/>
          <w:i/>
          <w:sz w:val="20"/>
        </w:rPr>
        <w:t>are</w:t>
      </w:r>
      <w:r w:rsidR="00AC5A8C" w:rsidRPr="00CD0BCF">
        <w:rPr>
          <w:rFonts w:ascii="Arial" w:hAnsi="Arial" w:cs="Arial"/>
          <w:b/>
          <w:i/>
          <w:sz w:val="20"/>
        </w:rPr>
        <w:t xml:space="preserve"> requested to do so by the Study Department of the </w:t>
      </w:r>
      <w:r w:rsidR="00687131" w:rsidRPr="00CD0BCF">
        <w:rPr>
          <w:rFonts w:ascii="Arial" w:hAnsi="Arial" w:cs="Arial"/>
          <w:b/>
          <w:i/>
          <w:sz w:val="20"/>
        </w:rPr>
        <w:t xml:space="preserve">UJEP </w:t>
      </w:r>
      <w:r w:rsidR="00AC5A8C" w:rsidRPr="00CD0BCF">
        <w:rPr>
          <w:rFonts w:ascii="Arial" w:hAnsi="Arial" w:cs="Arial"/>
          <w:b/>
          <w:i/>
          <w:sz w:val="20"/>
        </w:rPr>
        <w:t>Rectorate,</w:t>
      </w:r>
      <w:r w:rsidR="00AC5A8C" w:rsidRPr="00CD0BCF">
        <w:rPr>
          <w:rFonts w:ascii="Arial" w:hAnsi="Arial" w:cs="Arial"/>
          <w:sz w:val="20"/>
        </w:rPr>
        <w:t xml:space="preserve"> within the time period determined in the request, </w:t>
      </w:r>
      <w:r w:rsidR="00450B27" w:rsidRPr="00CD0BCF">
        <w:rPr>
          <w:rFonts w:ascii="Arial" w:hAnsi="Arial" w:cs="Arial"/>
          <w:sz w:val="20"/>
          <w:u w:val="single"/>
        </w:rPr>
        <w:t>they</w:t>
      </w:r>
      <w:r w:rsidR="00AC5A8C" w:rsidRPr="00CD0BCF">
        <w:rPr>
          <w:rFonts w:ascii="Arial" w:hAnsi="Arial" w:cs="Arial"/>
          <w:sz w:val="20"/>
          <w:u w:val="single"/>
        </w:rPr>
        <w:t xml:space="preserve"> must als</w:t>
      </w:r>
      <w:r w:rsidR="0016304F" w:rsidRPr="00CD0BCF">
        <w:rPr>
          <w:rFonts w:ascii="Arial" w:hAnsi="Arial" w:cs="Arial"/>
          <w:sz w:val="20"/>
          <w:u w:val="single"/>
        </w:rPr>
        <w:t>o</w:t>
      </w:r>
      <w:r w:rsidR="00AC5A8C" w:rsidRPr="00CD0BCF">
        <w:rPr>
          <w:rFonts w:ascii="Arial" w:hAnsi="Arial" w:cs="Arial"/>
          <w:sz w:val="20"/>
          <w:u w:val="single"/>
        </w:rPr>
        <w:t xml:space="preserve"> submit</w:t>
      </w:r>
      <w:r w:rsidR="00AC5A8C" w:rsidRPr="00CD0BCF">
        <w:rPr>
          <w:rFonts w:ascii="Arial" w:hAnsi="Arial" w:cs="Arial"/>
          <w:sz w:val="20"/>
        </w:rPr>
        <w:t xml:space="preserve"> </w:t>
      </w:r>
    </w:p>
    <w:p w:rsidR="00AC5A8C" w:rsidRPr="004C77F9" w:rsidRDefault="00AC5A8C" w:rsidP="00AC5A8C">
      <w:pPr>
        <w:pStyle w:val="Odstavecseseznamem"/>
        <w:numPr>
          <w:ilvl w:val="0"/>
          <w:numId w:val="1"/>
        </w:numPr>
        <w:spacing w:before="120"/>
        <w:ind w:left="993" w:hanging="284"/>
        <w:contextualSpacing w:val="0"/>
        <w:jc w:val="both"/>
        <w:rPr>
          <w:sz w:val="20"/>
          <w:szCs w:val="20"/>
        </w:rPr>
      </w:pPr>
      <w:r w:rsidRPr="004C77F9">
        <w:rPr>
          <w:sz w:val="20"/>
          <w:u w:val="single"/>
        </w:rPr>
        <w:t>a document with authenticated signatures and imprinted stamps</w:t>
      </w:r>
      <w:r w:rsidRPr="004C77F9">
        <w:rPr>
          <w:sz w:val="20"/>
        </w:rPr>
        <w:t xml:space="preserve"> </w:t>
      </w:r>
      <w:r w:rsidRPr="004C77F9">
        <w:rPr>
          <w:sz w:val="20"/>
          <w:shd w:val="clear" w:color="000000" w:fill="FFFFFF"/>
        </w:rPr>
        <w:t>shown in the original of the certificate, or in the original of another similar document certifying the completion of secondary education, unless an international treaty binding for the Czech Republic determines otherwise,</w:t>
      </w:r>
    </w:p>
    <w:p w:rsidR="00AC5A8C" w:rsidRPr="00CD0BCF" w:rsidRDefault="00AC5A8C" w:rsidP="00AC5A8C">
      <w:pPr>
        <w:pStyle w:val="Odstavecseseznamem"/>
        <w:numPr>
          <w:ilvl w:val="0"/>
          <w:numId w:val="1"/>
        </w:numPr>
        <w:spacing w:before="120"/>
        <w:ind w:left="993" w:hanging="284"/>
        <w:contextualSpacing w:val="0"/>
        <w:jc w:val="both"/>
        <w:rPr>
          <w:sz w:val="20"/>
          <w:szCs w:val="20"/>
        </w:rPr>
      </w:pPr>
      <w:r w:rsidRPr="00CD0BCF">
        <w:rPr>
          <w:sz w:val="20"/>
          <w:u w:val="single"/>
        </w:rPr>
        <w:t>additional information about the content and extent of the foreign secondary education</w:t>
      </w:r>
      <w:r w:rsidRPr="00CD0BCF">
        <w:rPr>
          <w:sz w:val="20"/>
        </w:rPr>
        <w:t>,</w:t>
      </w:r>
    </w:p>
    <w:p w:rsidR="00AC5A8C" w:rsidRPr="00CD0BCF" w:rsidRDefault="00AC5A8C" w:rsidP="00AC5A8C">
      <w:pPr>
        <w:pStyle w:val="Odstavecseseznamem"/>
        <w:numPr>
          <w:ilvl w:val="0"/>
          <w:numId w:val="1"/>
        </w:numPr>
        <w:spacing w:before="120"/>
        <w:ind w:left="993" w:hanging="284"/>
        <w:contextualSpacing w:val="0"/>
        <w:jc w:val="both"/>
        <w:rPr>
          <w:sz w:val="20"/>
          <w:szCs w:val="20"/>
        </w:rPr>
      </w:pPr>
      <w:r w:rsidRPr="00CD0BCF">
        <w:rPr>
          <w:sz w:val="20"/>
          <w:u w:val="single"/>
        </w:rPr>
        <w:t xml:space="preserve">a document </w:t>
      </w:r>
      <w:r w:rsidR="00E567EF" w:rsidRPr="00CD0BCF">
        <w:rPr>
          <w:sz w:val="20"/>
          <w:u w:val="single"/>
        </w:rPr>
        <w:t xml:space="preserve">from </w:t>
      </w:r>
      <w:r w:rsidRPr="00CD0BCF">
        <w:rPr>
          <w:sz w:val="20"/>
          <w:u w:val="single"/>
        </w:rPr>
        <w:t>the respective foreign secondary school or another respective foreign authority</w:t>
      </w:r>
      <w:r w:rsidRPr="00CD0BCF">
        <w:rPr>
          <w:sz w:val="20"/>
        </w:rPr>
        <w:t xml:space="preserve"> certifying that the graduate of </w:t>
      </w:r>
      <w:r w:rsidR="00E567EF" w:rsidRPr="00CD0BCF">
        <w:rPr>
          <w:sz w:val="20"/>
        </w:rPr>
        <w:t xml:space="preserve">the </w:t>
      </w:r>
      <w:r w:rsidR="00450B27" w:rsidRPr="00CD0BCF">
        <w:rPr>
          <w:sz w:val="20"/>
        </w:rPr>
        <w:t xml:space="preserve">secondary education </w:t>
      </w:r>
      <w:r w:rsidRPr="00CD0BCF">
        <w:rPr>
          <w:sz w:val="20"/>
        </w:rPr>
        <w:t>programme of the respective foreign secondary school is authorized to apply for admi</w:t>
      </w:r>
      <w:r w:rsidR="00E567EF" w:rsidRPr="00CD0BCF">
        <w:rPr>
          <w:sz w:val="20"/>
        </w:rPr>
        <w:t xml:space="preserve">ssion </w:t>
      </w:r>
      <w:r w:rsidRPr="00CD0BCF">
        <w:rPr>
          <w:sz w:val="20"/>
        </w:rPr>
        <w:t xml:space="preserve">to a bachelor </w:t>
      </w:r>
      <w:r w:rsidR="00E567EF" w:rsidRPr="00CD0BCF">
        <w:rPr>
          <w:sz w:val="20"/>
        </w:rPr>
        <w:t xml:space="preserve">study </w:t>
      </w:r>
      <w:r w:rsidRPr="00CD0BCF">
        <w:rPr>
          <w:sz w:val="20"/>
        </w:rPr>
        <w:t>programme or master</w:t>
      </w:r>
      <w:r w:rsidR="00E567EF" w:rsidRPr="00CD0BCF">
        <w:rPr>
          <w:sz w:val="20"/>
        </w:rPr>
        <w:t>’s</w:t>
      </w:r>
      <w:r w:rsidRPr="00CD0BCF">
        <w:rPr>
          <w:sz w:val="20"/>
        </w:rPr>
        <w:t xml:space="preserve"> </w:t>
      </w:r>
      <w:r w:rsidR="00E567EF" w:rsidRPr="00CD0BCF">
        <w:rPr>
          <w:sz w:val="20"/>
        </w:rPr>
        <w:t xml:space="preserve">study </w:t>
      </w:r>
      <w:r w:rsidRPr="00CD0BCF">
        <w:rPr>
          <w:sz w:val="20"/>
        </w:rPr>
        <w:t xml:space="preserve">programme which does not link </w:t>
      </w:r>
      <w:r w:rsidR="00E567EF" w:rsidRPr="00CD0BCF">
        <w:rPr>
          <w:sz w:val="20"/>
        </w:rPr>
        <w:t>to</w:t>
      </w:r>
      <w:r w:rsidRPr="00CD0BCF">
        <w:rPr>
          <w:sz w:val="20"/>
        </w:rPr>
        <w:t xml:space="preserve"> a bachelor </w:t>
      </w:r>
      <w:r w:rsidR="00E567EF" w:rsidRPr="00CD0BCF">
        <w:rPr>
          <w:sz w:val="20"/>
        </w:rPr>
        <w:t xml:space="preserve">study </w:t>
      </w:r>
      <w:r w:rsidRPr="00CD0BCF">
        <w:rPr>
          <w:sz w:val="20"/>
        </w:rPr>
        <w:t>programme in the specified foreign country</w:t>
      </w:r>
      <w:r w:rsidR="00687131" w:rsidRPr="00CD0BCF">
        <w:rPr>
          <w:sz w:val="20"/>
        </w:rPr>
        <w:t>,</w:t>
      </w:r>
      <w:r w:rsidRPr="00CD0BCF">
        <w:rPr>
          <w:sz w:val="20"/>
        </w:rPr>
        <w:t xml:space="preserve"> </w:t>
      </w:r>
    </w:p>
    <w:p w:rsidR="00AC5A8C" w:rsidRPr="00CD0BCF" w:rsidRDefault="00AC5A8C" w:rsidP="0016304F">
      <w:pPr>
        <w:pStyle w:val="Odstavecseseznamem"/>
        <w:numPr>
          <w:ilvl w:val="0"/>
          <w:numId w:val="1"/>
        </w:numPr>
        <w:spacing w:before="120"/>
        <w:ind w:left="993" w:hanging="284"/>
        <w:contextualSpacing w:val="0"/>
        <w:jc w:val="both"/>
        <w:rPr>
          <w:sz w:val="20"/>
          <w:szCs w:val="20"/>
        </w:rPr>
      </w:pPr>
      <w:r w:rsidRPr="00CD0BCF">
        <w:rPr>
          <w:sz w:val="20"/>
        </w:rPr>
        <w:t xml:space="preserve">or, where necessary, a document subject to (a), i.e., </w:t>
      </w:r>
      <w:r w:rsidRPr="00CD0BCF">
        <w:rPr>
          <w:sz w:val="20"/>
          <w:u w:val="single"/>
        </w:rPr>
        <w:t>an officially certified copy of the so</w:t>
      </w:r>
      <w:r w:rsidR="00E567EF" w:rsidRPr="00CD0BCF">
        <w:rPr>
          <w:sz w:val="20"/>
          <w:u w:val="single"/>
        </w:rPr>
        <w:t>-</w:t>
      </w:r>
      <w:r w:rsidRPr="00CD0BCF">
        <w:rPr>
          <w:sz w:val="20"/>
          <w:u w:val="single"/>
        </w:rPr>
        <w:t xml:space="preserve">called </w:t>
      </w:r>
      <w:r w:rsidR="0016304F" w:rsidRPr="00CD0BCF">
        <w:rPr>
          <w:sz w:val="20"/>
          <w:u w:val="single"/>
        </w:rPr>
        <w:t>“</w:t>
      </w:r>
      <w:r w:rsidRPr="00CD0BCF">
        <w:rPr>
          <w:sz w:val="20"/>
          <w:u w:val="single"/>
        </w:rPr>
        <w:t>recognition</w:t>
      </w:r>
      <w:r w:rsidR="0016304F" w:rsidRPr="00CD0BCF">
        <w:rPr>
          <w:sz w:val="20"/>
          <w:u w:val="single"/>
        </w:rPr>
        <w:t>”</w:t>
      </w:r>
      <w:r w:rsidRPr="00CD0BCF">
        <w:rPr>
          <w:sz w:val="20"/>
          <w:u w:val="single"/>
        </w:rPr>
        <w:t xml:space="preserve"> of foreign secondary education</w:t>
      </w:r>
      <w:r w:rsidRPr="00CD0BCF">
        <w:rPr>
          <w:sz w:val="20"/>
        </w:rPr>
        <w:t xml:space="preserve">. </w:t>
      </w:r>
    </w:p>
    <w:p w:rsidR="00AC5A8C" w:rsidRPr="00CD0BCF" w:rsidRDefault="00AC5A8C" w:rsidP="00AC5A8C">
      <w:pPr>
        <w:spacing w:line="240" w:lineRule="auto"/>
        <w:ind w:firstLine="425"/>
        <w:jc w:val="both"/>
        <w:rPr>
          <w:rFonts w:ascii="Arial" w:hAnsi="Arial" w:cs="Arial"/>
          <w:sz w:val="20"/>
          <w:szCs w:val="20"/>
        </w:rPr>
      </w:pPr>
    </w:p>
    <w:p w:rsidR="00AC5A8C" w:rsidRPr="00CD0BCF" w:rsidRDefault="00AC5A8C" w:rsidP="0016304F">
      <w:pPr>
        <w:pStyle w:val="Odstavecseseznamem"/>
        <w:numPr>
          <w:ilvl w:val="0"/>
          <w:numId w:val="5"/>
        </w:numPr>
        <w:ind w:left="284" w:hanging="284"/>
        <w:rPr>
          <w:b/>
          <w:i/>
          <w:sz w:val="20"/>
          <w:szCs w:val="20"/>
        </w:rPr>
      </w:pPr>
      <w:r w:rsidRPr="00CD0BCF">
        <w:rPr>
          <w:b/>
          <w:i/>
          <w:sz w:val="20"/>
        </w:rPr>
        <w:t>Other conditions for proving</w:t>
      </w:r>
      <w:r w:rsidRPr="00CD0BCF">
        <w:rPr>
          <w:b/>
          <w:i/>
          <w:color w:val="000000"/>
          <w:sz w:val="20"/>
        </w:rPr>
        <w:t xml:space="preserve"> </w:t>
      </w:r>
      <w:r w:rsidR="00E567EF" w:rsidRPr="00CD0BCF">
        <w:rPr>
          <w:b/>
          <w:i/>
          <w:color w:val="000000"/>
          <w:sz w:val="20"/>
        </w:rPr>
        <w:t xml:space="preserve">requested </w:t>
      </w:r>
      <w:r w:rsidRPr="00CD0BCF">
        <w:rPr>
          <w:b/>
          <w:i/>
          <w:color w:val="000000"/>
          <w:sz w:val="20"/>
        </w:rPr>
        <w:t xml:space="preserve">acquired level of education </w:t>
      </w:r>
    </w:p>
    <w:p w:rsidR="00AC5A8C" w:rsidRPr="00CD0BCF" w:rsidRDefault="00AC5A8C" w:rsidP="00AC5A8C">
      <w:pPr>
        <w:autoSpaceDE w:val="0"/>
        <w:autoSpaceDN w:val="0"/>
        <w:adjustRightInd w:val="0"/>
        <w:spacing w:after="0" w:line="240" w:lineRule="auto"/>
        <w:jc w:val="center"/>
        <w:rPr>
          <w:rFonts w:ascii="Arial" w:hAnsi="Arial" w:cs="Arial"/>
          <w:b/>
          <w:bCs/>
          <w:color w:val="000000"/>
          <w:sz w:val="20"/>
          <w:szCs w:val="20"/>
        </w:rPr>
      </w:pPr>
    </w:p>
    <w:p w:rsidR="00AC5A8C" w:rsidRPr="00CD0BCF" w:rsidRDefault="00AC5A8C" w:rsidP="0016304F">
      <w:pPr>
        <w:pStyle w:val="Odstavecseseznamem"/>
        <w:numPr>
          <w:ilvl w:val="0"/>
          <w:numId w:val="6"/>
        </w:numPr>
        <w:ind w:hanging="436"/>
        <w:jc w:val="both"/>
        <w:rPr>
          <w:sz w:val="20"/>
          <w:szCs w:val="20"/>
        </w:rPr>
      </w:pPr>
      <w:r w:rsidRPr="00CD0BCF">
        <w:rPr>
          <w:sz w:val="20"/>
        </w:rPr>
        <w:t xml:space="preserve">Should the situation of the applicant </w:t>
      </w:r>
      <w:r w:rsidR="00E567EF" w:rsidRPr="00CD0BCF">
        <w:rPr>
          <w:sz w:val="20"/>
        </w:rPr>
        <w:t xml:space="preserve">so </w:t>
      </w:r>
      <w:r w:rsidRPr="00CD0BCF">
        <w:rPr>
          <w:sz w:val="20"/>
        </w:rPr>
        <w:t xml:space="preserve">require, the applicant must submit the following attachments along with the documents listed in part I. </w:t>
      </w:r>
    </w:p>
    <w:p w:rsidR="00AC5A8C" w:rsidRPr="00CD0BCF" w:rsidRDefault="00AC5A8C" w:rsidP="00AC5A8C">
      <w:pPr>
        <w:pStyle w:val="Odstavecseseznamem"/>
        <w:numPr>
          <w:ilvl w:val="1"/>
          <w:numId w:val="4"/>
        </w:numPr>
        <w:spacing w:before="120"/>
        <w:ind w:left="993" w:hanging="284"/>
        <w:contextualSpacing w:val="0"/>
        <w:jc w:val="both"/>
        <w:rPr>
          <w:sz w:val="20"/>
          <w:szCs w:val="20"/>
        </w:rPr>
      </w:pPr>
      <w:r w:rsidRPr="00CD0BCF">
        <w:rPr>
          <w:sz w:val="20"/>
          <w:u w:val="single"/>
        </w:rPr>
        <w:t xml:space="preserve">an officially certified copy of a document proving the change of his/her name </w:t>
      </w:r>
      <w:r w:rsidRPr="00CD0BCF">
        <w:rPr>
          <w:sz w:val="20"/>
        </w:rPr>
        <w:t>(e.g.</w:t>
      </w:r>
      <w:r w:rsidR="00E567EF" w:rsidRPr="00CD0BCF">
        <w:rPr>
          <w:sz w:val="20"/>
        </w:rPr>
        <w:t>,</w:t>
      </w:r>
      <w:r w:rsidRPr="00CD0BCF">
        <w:rPr>
          <w:sz w:val="20"/>
        </w:rPr>
        <w:t xml:space="preserve"> a marriage certificate),</w:t>
      </w:r>
    </w:p>
    <w:p w:rsidR="00AC5A8C" w:rsidRPr="00CD0BCF" w:rsidRDefault="00AC5A8C" w:rsidP="00AC5A8C">
      <w:pPr>
        <w:pStyle w:val="Odstavecseseznamem"/>
        <w:numPr>
          <w:ilvl w:val="1"/>
          <w:numId w:val="4"/>
        </w:numPr>
        <w:spacing w:before="120"/>
        <w:ind w:left="993" w:hanging="284"/>
        <w:contextualSpacing w:val="0"/>
        <w:jc w:val="both"/>
        <w:rPr>
          <w:sz w:val="20"/>
          <w:szCs w:val="20"/>
        </w:rPr>
      </w:pPr>
      <w:r w:rsidRPr="00CD0BCF">
        <w:rPr>
          <w:sz w:val="20"/>
          <w:u w:val="single"/>
        </w:rPr>
        <w:t xml:space="preserve">an officially certified copy of </w:t>
      </w:r>
      <w:r w:rsidR="00E567EF" w:rsidRPr="00CD0BCF">
        <w:rPr>
          <w:sz w:val="20"/>
          <w:u w:val="single"/>
        </w:rPr>
        <w:t xml:space="preserve">a </w:t>
      </w:r>
      <w:r w:rsidRPr="00CD0BCF">
        <w:rPr>
          <w:sz w:val="20"/>
          <w:u w:val="single"/>
        </w:rPr>
        <w:t>decision on awarding international protection</w:t>
      </w:r>
      <w:r w:rsidRPr="00CD0BCF">
        <w:rPr>
          <w:sz w:val="20"/>
        </w:rPr>
        <w:t>, should it relate to a person specified in Section 90 (4) of the Act on Higher Education Institutions and should the applicant want to use the possibility of replac</w:t>
      </w:r>
      <w:r w:rsidR="00E567EF" w:rsidRPr="00CD0BCF">
        <w:rPr>
          <w:sz w:val="20"/>
        </w:rPr>
        <w:t>ing</w:t>
      </w:r>
      <w:r w:rsidRPr="00CD0BCF">
        <w:rPr>
          <w:sz w:val="20"/>
        </w:rPr>
        <w:t xml:space="preserve"> some of the documents </w:t>
      </w:r>
      <w:r w:rsidR="00E567EF" w:rsidRPr="00CD0BCF">
        <w:rPr>
          <w:sz w:val="20"/>
        </w:rPr>
        <w:t xml:space="preserve">with </w:t>
      </w:r>
      <w:r w:rsidRPr="00CD0BCF">
        <w:rPr>
          <w:sz w:val="20"/>
        </w:rPr>
        <w:t xml:space="preserve">a statutory declaration. </w:t>
      </w:r>
    </w:p>
    <w:p w:rsidR="00AC5A8C" w:rsidRPr="00CD0BCF" w:rsidRDefault="00AC5A8C" w:rsidP="00AC5A8C">
      <w:pPr>
        <w:pStyle w:val="Odstavecseseznamem"/>
        <w:numPr>
          <w:ilvl w:val="0"/>
          <w:numId w:val="6"/>
        </w:numPr>
        <w:spacing w:before="120"/>
        <w:ind w:left="714" w:hanging="357"/>
        <w:contextualSpacing w:val="0"/>
        <w:jc w:val="both"/>
        <w:rPr>
          <w:sz w:val="20"/>
          <w:szCs w:val="20"/>
        </w:rPr>
      </w:pPr>
      <w:r w:rsidRPr="00CD0BCF">
        <w:rPr>
          <w:sz w:val="20"/>
          <w:u w:val="single"/>
        </w:rPr>
        <w:t xml:space="preserve">All the foregoing documents must be </w:t>
      </w:r>
      <w:r w:rsidR="00755C52">
        <w:rPr>
          <w:sz w:val="20"/>
          <w:u w:val="single"/>
        </w:rPr>
        <w:t>delivered</w:t>
      </w:r>
      <w:r w:rsidRPr="00CD0BCF">
        <w:rPr>
          <w:sz w:val="20"/>
          <w:u w:val="single"/>
        </w:rPr>
        <w:t xml:space="preserve"> by the applicant to the </w:t>
      </w:r>
      <w:r w:rsidR="008A3738" w:rsidRPr="00CD0BCF">
        <w:rPr>
          <w:sz w:val="20"/>
          <w:u w:val="single"/>
        </w:rPr>
        <w:t>UJEP f</w:t>
      </w:r>
      <w:r w:rsidRPr="00CD0BCF">
        <w:rPr>
          <w:sz w:val="20"/>
          <w:u w:val="single"/>
        </w:rPr>
        <w:t xml:space="preserve">aculty </w:t>
      </w:r>
      <w:r w:rsidR="00CD0BCF" w:rsidRPr="00CD0BCF">
        <w:rPr>
          <w:sz w:val="20"/>
          <w:u w:val="single"/>
        </w:rPr>
        <w:t>he/she</w:t>
      </w:r>
      <w:r w:rsidRPr="00CD0BCF">
        <w:rPr>
          <w:sz w:val="20"/>
          <w:u w:val="single"/>
        </w:rPr>
        <w:t xml:space="preserve"> selected for submitting the application for study.</w:t>
      </w:r>
      <w:r w:rsidRPr="00CD0BCF">
        <w:rPr>
          <w:sz w:val="20"/>
        </w:rPr>
        <w:t xml:space="preserve"> An exception are documents requested by the Study Department of the </w:t>
      </w:r>
      <w:r w:rsidR="008A3738" w:rsidRPr="00CD0BCF">
        <w:rPr>
          <w:sz w:val="20"/>
        </w:rPr>
        <w:t xml:space="preserve">UJEP </w:t>
      </w:r>
      <w:r w:rsidRPr="00CD0BCF">
        <w:rPr>
          <w:sz w:val="20"/>
        </w:rPr>
        <w:t xml:space="preserve">Rectorate – the documents must be </w:t>
      </w:r>
      <w:r w:rsidR="00755C52">
        <w:rPr>
          <w:sz w:val="20"/>
        </w:rPr>
        <w:t>delivered</w:t>
      </w:r>
      <w:r w:rsidRPr="00CD0BCF">
        <w:rPr>
          <w:sz w:val="20"/>
        </w:rPr>
        <w:t xml:space="preserve"> by the applicant </w:t>
      </w:r>
      <w:r w:rsidR="00E567EF" w:rsidRPr="00CD0BCF">
        <w:rPr>
          <w:sz w:val="20"/>
          <w:u w:val="single"/>
        </w:rPr>
        <w:t xml:space="preserve">following </w:t>
      </w:r>
      <w:r w:rsidRPr="00CD0BCF">
        <w:rPr>
          <w:sz w:val="20"/>
          <w:u w:val="single"/>
        </w:rPr>
        <w:t>the instructions specified in the request</w:t>
      </w:r>
      <w:r w:rsidRPr="00CD0BCF">
        <w:rPr>
          <w:sz w:val="20"/>
        </w:rPr>
        <w:t xml:space="preserve">. </w:t>
      </w:r>
    </w:p>
    <w:p w:rsidR="00AC5A8C" w:rsidRPr="00CD0BCF" w:rsidRDefault="00AC5A8C" w:rsidP="00AC5A8C">
      <w:pPr>
        <w:pStyle w:val="Odstavecseseznamem"/>
        <w:numPr>
          <w:ilvl w:val="0"/>
          <w:numId w:val="6"/>
        </w:numPr>
        <w:spacing w:before="120"/>
        <w:ind w:left="714" w:hanging="357"/>
        <w:contextualSpacing w:val="0"/>
        <w:jc w:val="both"/>
        <w:rPr>
          <w:sz w:val="20"/>
          <w:szCs w:val="20"/>
        </w:rPr>
      </w:pPr>
      <w:r w:rsidRPr="00CD0BCF">
        <w:rPr>
          <w:sz w:val="20"/>
        </w:rPr>
        <w:t xml:space="preserve">Official </w:t>
      </w:r>
      <w:r w:rsidR="00E567EF" w:rsidRPr="00CD0BCF">
        <w:rPr>
          <w:sz w:val="20"/>
        </w:rPr>
        <w:t xml:space="preserve">certification of </w:t>
      </w:r>
      <w:r w:rsidRPr="00CD0BCF">
        <w:rPr>
          <w:sz w:val="20"/>
        </w:rPr>
        <w:t>copies must be carried out in the Czech Republi</w:t>
      </w:r>
      <w:r w:rsidR="0016304F" w:rsidRPr="00CD0BCF">
        <w:rPr>
          <w:sz w:val="20"/>
        </w:rPr>
        <w:t>c by authorized persons (notari</w:t>
      </w:r>
      <w:r w:rsidRPr="00CD0BCF">
        <w:rPr>
          <w:sz w:val="20"/>
        </w:rPr>
        <w:t>es) or authorities (e.g.</w:t>
      </w:r>
      <w:r w:rsidR="00E567EF" w:rsidRPr="00CD0BCF">
        <w:rPr>
          <w:sz w:val="20"/>
        </w:rPr>
        <w:t>,</w:t>
      </w:r>
      <w:r w:rsidRPr="00CD0BCF">
        <w:rPr>
          <w:sz w:val="20"/>
        </w:rPr>
        <w:t xml:space="preserve"> Czech Point).  </w:t>
      </w:r>
    </w:p>
    <w:p w:rsidR="00AC5A8C" w:rsidRPr="00CD0BCF" w:rsidRDefault="00AC5A8C" w:rsidP="0016304F">
      <w:pPr>
        <w:pStyle w:val="Odstavecseseznamem"/>
        <w:numPr>
          <w:ilvl w:val="0"/>
          <w:numId w:val="6"/>
        </w:numPr>
        <w:spacing w:before="120"/>
        <w:ind w:left="714" w:hanging="357"/>
        <w:contextualSpacing w:val="0"/>
        <w:jc w:val="both"/>
        <w:rPr>
          <w:sz w:val="20"/>
          <w:szCs w:val="20"/>
        </w:rPr>
      </w:pPr>
      <w:r w:rsidRPr="00CD0BCF">
        <w:rPr>
          <w:sz w:val="20"/>
        </w:rPr>
        <w:t>Official translations can only be carried out by interpreters/translators registered in the Register of experts and interpreters</w:t>
      </w:r>
      <w:r w:rsidR="0016304F" w:rsidRPr="00CD0BCF">
        <w:rPr>
          <w:sz w:val="20"/>
        </w:rPr>
        <w:t xml:space="preserve">/translators </w:t>
      </w:r>
      <w:r w:rsidRPr="00CD0BCF">
        <w:rPr>
          <w:sz w:val="20"/>
        </w:rPr>
        <w:t>of the Ministry of Justice of the Czech Republic.</w:t>
      </w:r>
    </w:p>
    <w:p w:rsidR="00743A6F" w:rsidRPr="00CD0BCF" w:rsidRDefault="00743A6F" w:rsidP="00743A6F">
      <w:pPr>
        <w:pStyle w:val="Odstavecseseznamem"/>
        <w:spacing w:before="120"/>
        <w:ind w:left="714"/>
        <w:contextualSpacing w:val="0"/>
        <w:jc w:val="both"/>
        <w:rPr>
          <w:sz w:val="20"/>
          <w:szCs w:val="20"/>
        </w:rPr>
      </w:pPr>
    </w:p>
    <w:p w:rsidR="000A158E" w:rsidRDefault="000A158E" w:rsidP="00AC5A8C">
      <w:pPr>
        <w:rPr>
          <w:rFonts w:ascii="Arial" w:hAnsi="Arial" w:cs="Arial"/>
          <w:b/>
          <w:sz w:val="18"/>
          <w:szCs w:val="18"/>
        </w:rPr>
      </w:pPr>
    </w:p>
    <w:p w:rsidR="005F2C2E" w:rsidRPr="00B52579" w:rsidRDefault="00BD730B" w:rsidP="00AC5A8C">
      <w:pPr>
        <w:rPr>
          <w:rFonts w:ascii="Arial" w:hAnsi="Arial" w:cs="Arial"/>
          <w:sz w:val="18"/>
          <w:szCs w:val="18"/>
        </w:rPr>
      </w:pPr>
      <w:r w:rsidRPr="00B52579">
        <w:rPr>
          <w:rFonts w:ascii="Arial" w:hAnsi="Arial" w:cs="Arial"/>
          <w:b/>
          <w:sz w:val="18"/>
          <w:szCs w:val="18"/>
        </w:rPr>
        <w:t>Contact</w:t>
      </w:r>
      <w:r w:rsidR="00743A6F" w:rsidRPr="00B52579">
        <w:rPr>
          <w:rFonts w:ascii="Arial" w:hAnsi="Arial" w:cs="Arial"/>
          <w:b/>
          <w:sz w:val="18"/>
          <w:szCs w:val="18"/>
        </w:rPr>
        <w:t>:</w:t>
      </w:r>
      <w:r w:rsidR="00743A6F" w:rsidRPr="00B52579">
        <w:rPr>
          <w:rFonts w:ascii="Arial" w:hAnsi="Arial" w:cs="Arial"/>
          <w:sz w:val="18"/>
          <w:szCs w:val="18"/>
        </w:rPr>
        <w:br/>
        <w:t>Mgr.</w:t>
      </w:r>
      <w:r w:rsidR="00743A6F" w:rsidRPr="00B52579">
        <w:rPr>
          <w:rFonts w:ascii="Arial" w:hAnsi="Arial" w:cs="Arial"/>
          <w:sz w:val="18"/>
          <w:szCs w:val="18"/>
          <w:shd w:val="clear" w:color="auto" w:fill="F5F5F5"/>
        </w:rPr>
        <w:t xml:space="preserve"> </w:t>
      </w:r>
      <w:r w:rsidR="00891EED" w:rsidRPr="00B52579">
        <w:rPr>
          <w:rFonts w:ascii="Arial" w:hAnsi="Arial" w:cs="Arial"/>
          <w:sz w:val="18"/>
          <w:szCs w:val="18"/>
        </w:rPr>
        <w:t xml:space="preserve">Jana </w:t>
      </w:r>
      <w:proofErr w:type="spellStart"/>
      <w:r w:rsidR="00891EED" w:rsidRPr="00B52579">
        <w:rPr>
          <w:rFonts w:ascii="Arial" w:hAnsi="Arial" w:cs="Arial"/>
          <w:sz w:val="18"/>
          <w:szCs w:val="18"/>
        </w:rPr>
        <w:t>Bejdlová</w:t>
      </w:r>
      <w:proofErr w:type="spellEnd"/>
      <w:r w:rsidR="00743A6F" w:rsidRPr="00B52579">
        <w:rPr>
          <w:rFonts w:ascii="Arial" w:hAnsi="Arial" w:cs="Arial"/>
          <w:sz w:val="18"/>
          <w:szCs w:val="18"/>
        </w:rPr>
        <w:br/>
        <w:t xml:space="preserve">Jan Evangelista </w:t>
      </w:r>
      <w:proofErr w:type="spellStart"/>
      <w:r w:rsidR="00743A6F" w:rsidRPr="00B52579">
        <w:rPr>
          <w:rFonts w:ascii="Arial" w:hAnsi="Arial" w:cs="Arial"/>
          <w:sz w:val="18"/>
          <w:szCs w:val="18"/>
        </w:rPr>
        <w:t>Purkyně</w:t>
      </w:r>
      <w:proofErr w:type="spellEnd"/>
      <w:r w:rsidR="00743A6F" w:rsidRPr="00B52579">
        <w:rPr>
          <w:rFonts w:ascii="Arial" w:hAnsi="Arial" w:cs="Arial"/>
          <w:sz w:val="18"/>
          <w:szCs w:val="18"/>
        </w:rPr>
        <w:t xml:space="preserve"> University in </w:t>
      </w:r>
      <w:proofErr w:type="spellStart"/>
      <w:r w:rsidR="00743A6F" w:rsidRPr="00B52579">
        <w:rPr>
          <w:rFonts w:ascii="Arial" w:hAnsi="Arial" w:cs="Arial"/>
          <w:sz w:val="18"/>
          <w:szCs w:val="18"/>
        </w:rPr>
        <w:t>Ústí</w:t>
      </w:r>
      <w:proofErr w:type="spellEnd"/>
      <w:r w:rsidR="00743A6F" w:rsidRPr="00B52579">
        <w:rPr>
          <w:rFonts w:ascii="Arial" w:hAnsi="Arial" w:cs="Arial"/>
          <w:sz w:val="18"/>
          <w:szCs w:val="18"/>
        </w:rPr>
        <w:t xml:space="preserve"> </w:t>
      </w:r>
      <w:proofErr w:type="spellStart"/>
      <w:r w:rsidR="00743A6F" w:rsidRPr="00B52579">
        <w:rPr>
          <w:rFonts w:ascii="Arial" w:hAnsi="Arial" w:cs="Arial"/>
          <w:sz w:val="18"/>
          <w:szCs w:val="18"/>
        </w:rPr>
        <w:t>nad</w:t>
      </w:r>
      <w:proofErr w:type="spellEnd"/>
      <w:r w:rsidR="00743A6F" w:rsidRPr="00B52579">
        <w:rPr>
          <w:rFonts w:ascii="Arial" w:hAnsi="Arial" w:cs="Arial"/>
          <w:sz w:val="18"/>
          <w:szCs w:val="18"/>
        </w:rPr>
        <w:t xml:space="preserve"> Labem</w:t>
      </w:r>
      <w:r w:rsidR="00743A6F" w:rsidRPr="00B52579">
        <w:rPr>
          <w:rFonts w:ascii="Arial" w:hAnsi="Arial" w:cs="Arial"/>
          <w:sz w:val="18"/>
          <w:szCs w:val="18"/>
        </w:rPr>
        <w:br/>
        <w:t>Study Department, Rector's Office</w:t>
      </w:r>
      <w:r w:rsidR="00743A6F" w:rsidRPr="00B52579">
        <w:rPr>
          <w:rFonts w:ascii="Arial" w:hAnsi="Arial" w:cs="Arial"/>
          <w:sz w:val="18"/>
          <w:szCs w:val="18"/>
        </w:rPr>
        <w:br/>
        <w:t>Tel.: +420 475 286 343</w:t>
      </w:r>
      <w:bookmarkStart w:id="0" w:name="_GoBack"/>
      <w:bookmarkEnd w:id="0"/>
      <w:r w:rsidR="00743A6F" w:rsidRPr="00B52579">
        <w:rPr>
          <w:rFonts w:ascii="Arial" w:hAnsi="Arial" w:cs="Arial"/>
          <w:sz w:val="18"/>
          <w:szCs w:val="18"/>
        </w:rPr>
        <w:br/>
        <w:t xml:space="preserve">E-mail: </w:t>
      </w:r>
      <w:hyperlink r:id="rId8" w:history="1">
        <w:r w:rsidR="00891EED" w:rsidRPr="00B52579">
          <w:rPr>
            <w:rStyle w:val="Hypertextovodkaz"/>
            <w:rFonts w:ascii="Arial" w:hAnsi="Arial" w:cs="Arial"/>
            <w:color w:val="auto"/>
            <w:sz w:val="18"/>
            <w:szCs w:val="18"/>
          </w:rPr>
          <w:t>jana.bejdlova@ujep.cz</w:t>
        </w:r>
      </w:hyperlink>
    </w:p>
    <w:sectPr w:rsidR="005F2C2E" w:rsidRPr="00B52579" w:rsidSect="00891EED">
      <w:pgSz w:w="11906" w:h="16838"/>
      <w:pgMar w:top="720" w:right="1418" w:bottom="720" w:left="1418"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A2639B" w:rsidRDefault="00A2639B" w:rsidP="00AC5A8C">
      <w:pPr>
        <w:spacing w:after="0" w:line="240" w:lineRule="auto"/>
      </w:pPr>
      <w:r>
        <w:separator/>
      </w:r>
    </w:p>
  </w:endnote>
  <w:endnote w:type="continuationSeparator" w:id="0">
    <w:p w:rsidR="00A2639B" w:rsidRDefault="00A2639B" w:rsidP="00AC5A8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EE"/>
    <w:family w:val="roman"/>
    <w:pitch w:val="variable"/>
    <w:sig w:usb0="E0002EFF" w:usb1="C000785B" w:usb2="00000009" w:usb3="00000000" w:csb0="000001FF" w:csb1="00000000"/>
  </w:font>
  <w:font w:name="Calibri">
    <w:panose1 w:val="020F0502020204030204"/>
    <w:charset w:val="EE"/>
    <w:family w:val="swiss"/>
    <w:pitch w:val="variable"/>
    <w:sig w:usb0="E4002EFF" w:usb1="C000247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EE"/>
    <w:family w:val="swiss"/>
    <w:pitch w:val="variable"/>
    <w:sig w:usb0="E0002EFF" w:usb1="C000785B" w:usb2="00000009" w:usb3="00000000" w:csb0="000001FF" w:csb1="00000000"/>
  </w:font>
  <w:font w:name="Cambria">
    <w:panose1 w:val="02040503050406030204"/>
    <w:charset w:val="EE"/>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A2639B" w:rsidRDefault="00A2639B" w:rsidP="00AC5A8C">
      <w:pPr>
        <w:spacing w:after="0" w:line="240" w:lineRule="auto"/>
      </w:pPr>
      <w:r>
        <w:separator/>
      </w:r>
    </w:p>
  </w:footnote>
  <w:footnote w:type="continuationSeparator" w:id="0">
    <w:p w:rsidR="00A2639B" w:rsidRDefault="00A2639B" w:rsidP="00AC5A8C">
      <w:pPr>
        <w:spacing w:after="0" w:line="240" w:lineRule="auto"/>
      </w:pPr>
      <w:r>
        <w:continuationSeparator/>
      </w:r>
    </w:p>
  </w:footnote>
  <w:footnote w:id="1">
    <w:p w:rsidR="00AC5A8C" w:rsidRPr="00276884" w:rsidRDefault="00AC5A8C" w:rsidP="00AC5A8C">
      <w:pPr>
        <w:pStyle w:val="Textpoznpodarou"/>
        <w:jc w:val="both"/>
        <w:rPr>
          <w:sz w:val="16"/>
          <w:szCs w:val="16"/>
        </w:rPr>
      </w:pPr>
      <w:r w:rsidRPr="00276884">
        <w:rPr>
          <w:rStyle w:val="Znakapoznpodarou"/>
          <w:sz w:val="16"/>
          <w:szCs w:val="16"/>
        </w:rPr>
        <w:footnoteRef/>
      </w:r>
      <w:r w:rsidRPr="00276884">
        <w:rPr>
          <w:sz w:val="16"/>
          <w:szCs w:val="16"/>
        </w:rPr>
        <w:t xml:space="preserve">Act No. 561/2004 Sb., on Pre-school, </w:t>
      </w:r>
      <w:r w:rsidR="00E567EF" w:rsidRPr="00276884">
        <w:rPr>
          <w:sz w:val="16"/>
          <w:szCs w:val="16"/>
        </w:rPr>
        <w:t>Primary</w:t>
      </w:r>
      <w:r w:rsidRPr="00276884">
        <w:rPr>
          <w:sz w:val="16"/>
          <w:szCs w:val="16"/>
        </w:rPr>
        <w:t>, Secondary, Tertiary Professional and Other Education (the Education Act), as amended.</w:t>
      </w:r>
    </w:p>
  </w:footnote>
  <w:footnote w:id="2">
    <w:p w:rsidR="00BC1BEC" w:rsidRPr="00B93611" w:rsidRDefault="00BC1BEC" w:rsidP="00BC1BEC">
      <w:pPr>
        <w:pStyle w:val="Textpoznpodarou"/>
        <w:jc w:val="both"/>
        <w:rPr>
          <w:sz w:val="16"/>
          <w:szCs w:val="16"/>
        </w:rPr>
      </w:pPr>
      <w:r w:rsidRPr="00276884">
        <w:rPr>
          <w:rStyle w:val="Znakapoznpodarou"/>
          <w:sz w:val="16"/>
          <w:szCs w:val="16"/>
        </w:rPr>
        <w:footnoteRef/>
      </w:r>
      <w:r w:rsidRPr="00276884">
        <w:rPr>
          <w:sz w:val="16"/>
          <w:szCs w:val="16"/>
        </w:rPr>
        <w:t>A document issued by an International Baccalaureate World School authorized by the Swiss foundation International Baccalaureate or affiliated with an association of International Baccalaureate World Schools recognized by the Swiss foundation International Baccalaureate.</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8ED29C8"/>
    <w:multiLevelType w:val="hybridMultilevel"/>
    <w:tmpl w:val="B8AE7BB0"/>
    <w:lvl w:ilvl="0" w:tplc="365CBA1C">
      <w:start w:val="1"/>
      <w:numFmt w:val="upperRoman"/>
      <w:lvlText w:val="%1."/>
      <w:lvlJc w:val="left"/>
      <w:pPr>
        <w:ind w:left="720" w:hanging="36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1" w15:restartNumberingAfterBreak="0">
    <w:nsid w:val="0ABE5D73"/>
    <w:multiLevelType w:val="hybridMultilevel"/>
    <w:tmpl w:val="0D3C1338"/>
    <w:lvl w:ilvl="0" w:tplc="04050017">
      <w:start w:val="1"/>
      <w:numFmt w:val="lowerLetter"/>
      <w:lvlText w:val="%1)"/>
      <w:lvlJc w:val="left"/>
      <w:pPr>
        <w:ind w:left="1003" w:hanging="360"/>
      </w:pPr>
    </w:lvl>
    <w:lvl w:ilvl="1" w:tplc="04050019">
      <w:start w:val="1"/>
      <w:numFmt w:val="lowerLetter"/>
      <w:lvlText w:val="%2."/>
      <w:lvlJc w:val="left"/>
      <w:pPr>
        <w:ind w:left="1723" w:hanging="360"/>
      </w:pPr>
    </w:lvl>
    <w:lvl w:ilvl="2" w:tplc="0405001B" w:tentative="1">
      <w:start w:val="1"/>
      <w:numFmt w:val="lowerRoman"/>
      <w:lvlText w:val="%3."/>
      <w:lvlJc w:val="right"/>
      <w:pPr>
        <w:ind w:left="2443" w:hanging="180"/>
      </w:pPr>
    </w:lvl>
    <w:lvl w:ilvl="3" w:tplc="0405000F" w:tentative="1">
      <w:start w:val="1"/>
      <w:numFmt w:val="decimal"/>
      <w:lvlText w:val="%4."/>
      <w:lvlJc w:val="left"/>
      <w:pPr>
        <w:ind w:left="3163" w:hanging="360"/>
      </w:pPr>
    </w:lvl>
    <w:lvl w:ilvl="4" w:tplc="04050019" w:tentative="1">
      <w:start w:val="1"/>
      <w:numFmt w:val="lowerLetter"/>
      <w:lvlText w:val="%5."/>
      <w:lvlJc w:val="left"/>
      <w:pPr>
        <w:ind w:left="3883" w:hanging="360"/>
      </w:pPr>
    </w:lvl>
    <w:lvl w:ilvl="5" w:tplc="0405001B" w:tentative="1">
      <w:start w:val="1"/>
      <w:numFmt w:val="lowerRoman"/>
      <w:lvlText w:val="%6."/>
      <w:lvlJc w:val="right"/>
      <w:pPr>
        <w:ind w:left="4603" w:hanging="180"/>
      </w:pPr>
    </w:lvl>
    <w:lvl w:ilvl="6" w:tplc="0405000F" w:tentative="1">
      <w:start w:val="1"/>
      <w:numFmt w:val="decimal"/>
      <w:lvlText w:val="%7."/>
      <w:lvlJc w:val="left"/>
      <w:pPr>
        <w:ind w:left="5323" w:hanging="360"/>
      </w:pPr>
    </w:lvl>
    <w:lvl w:ilvl="7" w:tplc="04050019" w:tentative="1">
      <w:start w:val="1"/>
      <w:numFmt w:val="lowerLetter"/>
      <w:lvlText w:val="%8."/>
      <w:lvlJc w:val="left"/>
      <w:pPr>
        <w:ind w:left="6043" w:hanging="360"/>
      </w:pPr>
    </w:lvl>
    <w:lvl w:ilvl="8" w:tplc="0405001B" w:tentative="1">
      <w:start w:val="1"/>
      <w:numFmt w:val="lowerRoman"/>
      <w:lvlText w:val="%9."/>
      <w:lvlJc w:val="right"/>
      <w:pPr>
        <w:ind w:left="6763" w:hanging="180"/>
      </w:pPr>
    </w:lvl>
  </w:abstractNum>
  <w:abstractNum w:abstractNumId="2" w15:restartNumberingAfterBreak="0">
    <w:nsid w:val="19337CE5"/>
    <w:multiLevelType w:val="hybridMultilevel"/>
    <w:tmpl w:val="87B007BE"/>
    <w:lvl w:ilvl="0" w:tplc="0D9C687C">
      <w:start w:val="1"/>
      <w:numFmt w:val="bullet"/>
      <w:lvlText w:val="-"/>
      <w:lvlJc w:val="left"/>
      <w:pPr>
        <w:ind w:left="927" w:hanging="360"/>
      </w:pPr>
      <w:rPr>
        <w:rFonts w:ascii="Calibri" w:eastAsiaTheme="minorHAnsi" w:hAnsi="Calibri" w:cs="Calibri" w:hint="default"/>
      </w:rPr>
    </w:lvl>
    <w:lvl w:ilvl="1" w:tplc="04050003" w:tentative="1">
      <w:start w:val="1"/>
      <w:numFmt w:val="bullet"/>
      <w:lvlText w:val="o"/>
      <w:lvlJc w:val="left"/>
      <w:pPr>
        <w:ind w:left="1724" w:hanging="360"/>
      </w:pPr>
      <w:rPr>
        <w:rFonts w:ascii="Courier New" w:hAnsi="Courier New" w:cs="Courier New" w:hint="default"/>
      </w:rPr>
    </w:lvl>
    <w:lvl w:ilvl="2" w:tplc="04050005" w:tentative="1">
      <w:start w:val="1"/>
      <w:numFmt w:val="bullet"/>
      <w:lvlText w:val=""/>
      <w:lvlJc w:val="left"/>
      <w:pPr>
        <w:ind w:left="2444" w:hanging="360"/>
      </w:pPr>
      <w:rPr>
        <w:rFonts w:ascii="Wingdings" w:hAnsi="Wingdings" w:hint="default"/>
      </w:rPr>
    </w:lvl>
    <w:lvl w:ilvl="3" w:tplc="04050001" w:tentative="1">
      <w:start w:val="1"/>
      <w:numFmt w:val="bullet"/>
      <w:lvlText w:val=""/>
      <w:lvlJc w:val="left"/>
      <w:pPr>
        <w:ind w:left="3164" w:hanging="360"/>
      </w:pPr>
      <w:rPr>
        <w:rFonts w:ascii="Symbol" w:hAnsi="Symbol" w:hint="default"/>
      </w:rPr>
    </w:lvl>
    <w:lvl w:ilvl="4" w:tplc="04050003" w:tentative="1">
      <w:start w:val="1"/>
      <w:numFmt w:val="bullet"/>
      <w:lvlText w:val="o"/>
      <w:lvlJc w:val="left"/>
      <w:pPr>
        <w:ind w:left="3884" w:hanging="360"/>
      </w:pPr>
      <w:rPr>
        <w:rFonts w:ascii="Courier New" w:hAnsi="Courier New" w:cs="Courier New" w:hint="default"/>
      </w:rPr>
    </w:lvl>
    <w:lvl w:ilvl="5" w:tplc="04050005" w:tentative="1">
      <w:start w:val="1"/>
      <w:numFmt w:val="bullet"/>
      <w:lvlText w:val=""/>
      <w:lvlJc w:val="left"/>
      <w:pPr>
        <w:ind w:left="4604" w:hanging="360"/>
      </w:pPr>
      <w:rPr>
        <w:rFonts w:ascii="Wingdings" w:hAnsi="Wingdings" w:hint="default"/>
      </w:rPr>
    </w:lvl>
    <w:lvl w:ilvl="6" w:tplc="04050001" w:tentative="1">
      <w:start w:val="1"/>
      <w:numFmt w:val="bullet"/>
      <w:lvlText w:val=""/>
      <w:lvlJc w:val="left"/>
      <w:pPr>
        <w:ind w:left="5324" w:hanging="360"/>
      </w:pPr>
      <w:rPr>
        <w:rFonts w:ascii="Symbol" w:hAnsi="Symbol" w:hint="default"/>
      </w:rPr>
    </w:lvl>
    <w:lvl w:ilvl="7" w:tplc="04050003" w:tentative="1">
      <w:start w:val="1"/>
      <w:numFmt w:val="bullet"/>
      <w:lvlText w:val="o"/>
      <w:lvlJc w:val="left"/>
      <w:pPr>
        <w:ind w:left="6044" w:hanging="360"/>
      </w:pPr>
      <w:rPr>
        <w:rFonts w:ascii="Courier New" w:hAnsi="Courier New" w:cs="Courier New" w:hint="default"/>
      </w:rPr>
    </w:lvl>
    <w:lvl w:ilvl="8" w:tplc="04050005" w:tentative="1">
      <w:start w:val="1"/>
      <w:numFmt w:val="bullet"/>
      <w:lvlText w:val=""/>
      <w:lvlJc w:val="left"/>
      <w:pPr>
        <w:ind w:left="6764" w:hanging="360"/>
      </w:pPr>
      <w:rPr>
        <w:rFonts w:ascii="Wingdings" w:hAnsi="Wingdings" w:hint="default"/>
      </w:rPr>
    </w:lvl>
  </w:abstractNum>
  <w:abstractNum w:abstractNumId="3" w15:restartNumberingAfterBreak="0">
    <w:nsid w:val="27F771C3"/>
    <w:multiLevelType w:val="hybridMultilevel"/>
    <w:tmpl w:val="2CFC4D0A"/>
    <w:lvl w:ilvl="0" w:tplc="0D9C687C">
      <w:start w:val="1"/>
      <w:numFmt w:val="bullet"/>
      <w:lvlText w:val="-"/>
      <w:lvlJc w:val="left"/>
      <w:pPr>
        <w:ind w:left="720" w:hanging="360"/>
      </w:pPr>
      <w:rPr>
        <w:rFonts w:ascii="Calibri" w:eastAsiaTheme="minorHAnsi" w:hAnsi="Calibri" w:cs="Calibri"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4" w15:restartNumberingAfterBreak="0">
    <w:nsid w:val="2CFC7237"/>
    <w:multiLevelType w:val="hybridMultilevel"/>
    <w:tmpl w:val="66E268DC"/>
    <w:lvl w:ilvl="0" w:tplc="0D9C687C">
      <w:start w:val="1"/>
      <w:numFmt w:val="bullet"/>
      <w:lvlText w:val="-"/>
      <w:lvlJc w:val="left"/>
      <w:pPr>
        <w:ind w:left="721" w:hanging="360"/>
      </w:pPr>
      <w:rPr>
        <w:rFonts w:ascii="Calibri" w:eastAsiaTheme="minorHAnsi" w:hAnsi="Calibri" w:cs="Calibri" w:hint="default"/>
      </w:rPr>
    </w:lvl>
    <w:lvl w:ilvl="1" w:tplc="04050003">
      <w:start w:val="1"/>
      <w:numFmt w:val="bullet"/>
      <w:lvlText w:val="o"/>
      <w:lvlJc w:val="left"/>
      <w:pPr>
        <w:ind w:left="1441" w:hanging="360"/>
      </w:pPr>
      <w:rPr>
        <w:rFonts w:ascii="Courier New" w:hAnsi="Courier New" w:cs="Courier New" w:hint="default"/>
      </w:rPr>
    </w:lvl>
    <w:lvl w:ilvl="2" w:tplc="04050005" w:tentative="1">
      <w:start w:val="1"/>
      <w:numFmt w:val="bullet"/>
      <w:lvlText w:val=""/>
      <w:lvlJc w:val="left"/>
      <w:pPr>
        <w:ind w:left="2161" w:hanging="360"/>
      </w:pPr>
      <w:rPr>
        <w:rFonts w:ascii="Wingdings" w:hAnsi="Wingdings" w:hint="default"/>
      </w:rPr>
    </w:lvl>
    <w:lvl w:ilvl="3" w:tplc="04050001" w:tentative="1">
      <w:start w:val="1"/>
      <w:numFmt w:val="bullet"/>
      <w:lvlText w:val=""/>
      <w:lvlJc w:val="left"/>
      <w:pPr>
        <w:ind w:left="2881" w:hanging="360"/>
      </w:pPr>
      <w:rPr>
        <w:rFonts w:ascii="Symbol" w:hAnsi="Symbol" w:hint="default"/>
      </w:rPr>
    </w:lvl>
    <w:lvl w:ilvl="4" w:tplc="04050003" w:tentative="1">
      <w:start w:val="1"/>
      <w:numFmt w:val="bullet"/>
      <w:lvlText w:val="o"/>
      <w:lvlJc w:val="left"/>
      <w:pPr>
        <w:ind w:left="3601" w:hanging="360"/>
      </w:pPr>
      <w:rPr>
        <w:rFonts w:ascii="Courier New" w:hAnsi="Courier New" w:cs="Courier New" w:hint="default"/>
      </w:rPr>
    </w:lvl>
    <w:lvl w:ilvl="5" w:tplc="04050005" w:tentative="1">
      <w:start w:val="1"/>
      <w:numFmt w:val="bullet"/>
      <w:lvlText w:val=""/>
      <w:lvlJc w:val="left"/>
      <w:pPr>
        <w:ind w:left="4321" w:hanging="360"/>
      </w:pPr>
      <w:rPr>
        <w:rFonts w:ascii="Wingdings" w:hAnsi="Wingdings" w:hint="default"/>
      </w:rPr>
    </w:lvl>
    <w:lvl w:ilvl="6" w:tplc="04050001" w:tentative="1">
      <w:start w:val="1"/>
      <w:numFmt w:val="bullet"/>
      <w:lvlText w:val=""/>
      <w:lvlJc w:val="left"/>
      <w:pPr>
        <w:ind w:left="5041" w:hanging="360"/>
      </w:pPr>
      <w:rPr>
        <w:rFonts w:ascii="Symbol" w:hAnsi="Symbol" w:hint="default"/>
      </w:rPr>
    </w:lvl>
    <w:lvl w:ilvl="7" w:tplc="04050003" w:tentative="1">
      <w:start w:val="1"/>
      <w:numFmt w:val="bullet"/>
      <w:lvlText w:val="o"/>
      <w:lvlJc w:val="left"/>
      <w:pPr>
        <w:ind w:left="5761" w:hanging="360"/>
      </w:pPr>
      <w:rPr>
        <w:rFonts w:ascii="Courier New" w:hAnsi="Courier New" w:cs="Courier New" w:hint="default"/>
      </w:rPr>
    </w:lvl>
    <w:lvl w:ilvl="8" w:tplc="04050005" w:tentative="1">
      <w:start w:val="1"/>
      <w:numFmt w:val="bullet"/>
      <w:lvlText w:val=""/>
      <w:lvlJc w:val="left"/>
      <w:pPr>
        <w:ind w:left="6481" w:hanging="360"/>
      </w:pPr>
      <w:rPr>
        <w:rFonts w:ascii="Wingdings" w:hAnsi="Wingdings" w:hint="default"/>
      </w:rPr>
    </w:lvl>
  </w:abstractNum>
  <w:abstractNum w:abstractNumId="5" w15:restartNumberingAfterBreak="0">
    <w:nsid w:val="32EB1D9C"/>
    <w:multiLevelType w:val="hybridMultilevel"/>
    <w:tmpl w:val="0A76B8F4"/>
    <w:lvl w:ilvl="0" w:tplc="0D9C687C">
      <w:start w:val="1"/>
      <w:numFmt w:val="bullet"/>
      <w:lvlText w:val="-"/>
      <w:lvlJc w:val="left"/>
      <w:pPr>
        <w:ind w:left="1145" w:hanging="360"/>
      </w:pPr>
      <w:rPr>
        <w:rFonts w:ascii="Calibri" w:eastAsiaTheme="minorHAnsi" w:hAnsi="Calibri" w:cs="Calibri" w:hint="default"/>
      </w:rPr>
    </w:lvl>
    <w:lvl w:ilvl="1" w:tplc="04050003" w:tentative="1">
      <w:start w:val="1"/>
      <w:numFmt w:val="bullet"/>
      <w:lvlText w:val="o"/>
      <w:lvlJc w:val="left"/>
      <w:pPr>
        <w:ind w:left="1865" w:hanging="360"/>
      </w:pPr>
      <w:rPr>
        <w:rFonts w:ascii="Courier New" w:hAnsi="Courier New" w:cs="Courier New" w:hint="default"/>
      </w:rPr>
    </w:lvl>
    <w:lvl w:ilvl="2" w:tplc="04050005" w:tentative="1">
      <w:start w:val="1"/>
      <w:numFmt w:val="bullet"/>
      <w:lvlText w:val=""/>
      <w:lvlJc w:val="left"/>
      <w:pPr>
        <w:ind w:left="2585" w:hanging="360"/>
      </w:pPr>
      <w:rPr>
        <w:rFonts w:ascii="Wingdings" w:hAnsi="Wingdings" w:hint="default"/>
      </w:rPr>
    </w:lvl>
    <w:lvl w:ilvl="3" w:tplc="04050001" w:tentative="1">
      <w:start w:val="1"/>
      <w:numFmt w:val="bullet"/>
      <w:lvlText w:val=""/>
      <w:lvlJc w:val="left"/>
      <w:pPr>
        <w:ind w:left="3305" w:hanging="360"/>
      </w:pPr>
      <w:rPr>
        <w:rFonts w:ascii="Symbol" w:hAnsi="Symbol" w:hint="default"/>
      </w:rPr>
    </w:lvl>
    <w:lvl w:ilvl="4" w:tplc="04050003" w:tentative="1">
      <w:start w:val="1"/>
      <w:numFmt w:val="bullet"/>
      <w:lvlText w:val="o"/>
      <w:lvlJc w:val="left"/>
      <w:pPr>
        <w:ind w:left="4025" w:hanging="360"/>
      </w:pPr>
      <w:rPr>
        <w:rFonts w:ascii="Courier New" w:hAnsi="Courier New" w:cs="Courier New" w:hint="default"/>
      </w:rPr>
    </w:lvl>
    <w:lvl w:ilvl="5" w:tplc="04050005" w:tentative="1">
      <w:start w:val="1"/>
      <w:numFmt w:val="bullet"/>
      <w:lvlText w:val=""/>
      <w:lvlJc w:val="left"/>
      <w:pPr>
        <w:ind w:left="4745" w:hanging="360"/>
      </w:pPr>
      <w:rPr>
        <w:rFonts w:ascii="Wingdings" w:hAnsi="Wingdings" w:hint="default"/>
      </w:rPr>
    </w:lvl>
    <w:lvl w:ilvl="6" w:tplc="04050001" w:tentative="1">
      <w:start w:val="1"/>
      <w:numFmt w:val="bullet"/>
      <w:lvlText w:val=""/>
      <w:lvlJc w:val="left"/>
      <w:pPr>
        <w:ind w:left="5465" w:hanging="360"/>
      </w:pPr>
      <w:rPr>
        <w:rFonts w:ascii="Symbol" w:hAnsi="Symbol" w:hint="default"/>
      </w:rPr>
    </w:lvl>
    <w:lvl w:ilvl="7" w:tplc="04050003" w:tentative="1">
      <w:start w:val="1"/>
      <w:numFmt w:val="bullet"/>
      <w:lvlText w:val="o"/>
      <w:lvlJc w:val="left"/>
      <w:pPr>
        <w:ind w:left="6185" w:hanging="360"/>
      </w:pPr>
      <w:rPr>
        <w:rFonts w:ascii="Courier New" w:hAnsi="Courier New" w:cs="Courier New" w:hint="default"/>
      </w:rPr>
    </w:lvl>
    <w:lvl w:ilvl="8" w:tplc="04050005" w:tentative="1">
      <w:start w:val="1"/>
      <w:numFmt w:val="bullet"/>
      <w:lvlText w:val=""/>
      <w:lvlJc w:val="left"/>
      <w:pPr>
        <w:ind w:left="6905" w:hanging="360"/>
      </w:pPr>
      <w:rPr>
        <w:rFonts w:ascii="Wingdings" w:hAnsi="Wingdings" w:hint="default"/>
      </w:rPr>
    </w:lvl>
  </w:abstractNum>
  <w:abstractNum w:abstractNumId="6" w15:restartNumberingAfterBreak="0">
    <w:nsid w:val="34487A1C"/>
    <w:multiLevelType w:val="hybridMultilevel"/>
    <w:tmpl w:val="C8585CBA"/>
    <w:lvl w:ilvl="0" w:tplc="0D9C687C">
      <w:start w:val="1"/>
      <w:numFmt w:val="bullet"/>
      <w:lvlText w:val="-"/>
      <w:lvlJc w:val="left"/>
      <w:pPr>
        <w:ind w:left="1068" w:hanging="360"/>
      </w:pPr>
      <w:rPr>
        <w:rFonts w:ascii="Calibri" w:eastAsiaTheme="minorHAnsi" w:hAnsi="Calibri" w:cs="Calibri" w:hint="default"/>
      </w:rPr>
    </w:lvl>
    <w:lvl w:ilvl="1" w:tplc="04050003" w:tentative="1">
      <w:start w:val="1"/>
      <w:numFmt w:val="bullet"/>
      <w:lvlText w:val="o"/>
      <w:lvlJc w:val="left"/>
      <w:pPr>
        <w:ind w:left="1788" w:hanging="360"/>
      </w:pPr>
      <w:rPr>
        <w:rFonts w:ascii="Courier New" w:hAnsi="Courier New" w:cs="Courier New" w:hint="default"/>
      </w:rPr>
    </w:lvl>
    <w:lvl w:ilvl="2" w:tplc="04050005" w:tentative="1">
      <w:start w:val="1"/>
      <w:numFmt w:val="bullet"/>
      <w:lvlText w:val=""/>
      <w:lvlJc w:val="left"/>
      <w:pPr>
        <w:ind w:left="2508" w:hanging="360"/>
      </w:pPr>
      <w:rPr>
        <w:rFonts w:ascii="Wingdings" w:hAnsi="Wingdings" w:hint="default"/>
      </w:rPr>
    </w:lvl>
    <w:lvl w:ilvl="3" w:tplc="04050001" w:tentative="1">
      <w:start w:val="1"/>
      <w:numFmt w:val="bullet"/>
      <w:lvlText w:val=""/>
      <w:lvlJc w:val="left"/>
      <w:pPr>
        <w:ind w:left="3228" w:hanging="360"/>
      </w:pPr>
      <w:rPr>
        <w:rFonts w:ascii="Symbol" w:hAnsi="Symbol" w:hint="default"/>
      </w:rPr>
    </w:lvl>
    <w:lvl w:ilvl="4" w:tplc="04050003" w:tentative="1">
      <w:start w:val="1"/>
      <w:numFmt w:val="bullet"/>
      <w:lvlText w:val="o"/>
      <w:lvlJc w:val="left"/>
      <w:pPr>
        <w:ind w:left="3948" w:hanging="360"/>
      </w:pPr>
      <w:rPr>
        <w:rFonts w:ascii="Courier New" w:hAnsi="Courier New" w:cs="Courier New" w:hint="default"/>
      </w:rPr>
    </w:lvl>
    <w:lvl w:ilvl="5" w:tplc="04050005" w:tentative="1">
      <w:start w:val="1"/>
      <w:numFmt w:val="bullet"/>
      <w:lvlText w:val=""/>
      <w:lvlJc w:val="left"/>
      <w:pPr>
        <w:ind w:left="4668" w:hanging="360"/>
      </w:pPr>
      <w:rPr>
        <w:rFonts w:ascii="Wingdings" w:hAnsi="Wingdings" w:hint="default"/>
      </w:rPr>
    </w:lvl>
    <w:lvl w:ilvl="6" w:tplc="04050001" w:tentative="1">
      <w:start w:val="1"/>
      <w:numFmt w:val="bullet"/>
      <w:lvlText w:val=""/>
      <w:lvlJc w:val="left"/>
      <w:pPr>
        <w:ind w:left="5388" w:hanging="360"/>
      </w:pPr>
      <w:rPr>
        <w:rFonts w:ascii="Symbol" w:hAnsi="Symbol" w:hint="default"/>
      </w:rPr>
    </w:lvl>
    <w:lvl w:ilvl="7" w:tplc="04050003" w:tentative="1">
      <w:start w:val="1"/>
      <w:numFmt w:val="bullet"/>
      <w:lvlText w:val="o"/>
      <w:lvlJc w:val="left"/>
      <w:pPr>
        <w:ind w:left="6108" w:hanging="360"/>
      </w:pPr>
      <w:rPr>
        <w:rFonts w:ascii="Courier New" w:hAnsi="Courier New" w:cs="Courier New" w:hint="default"/>
      </w:rPr>
    </w:lvl>
    <w:lvl w:ilvl="8" w:tplc="04050005" w:tentative="1">
      <w:start w:val="1"/>
      <w:numFmt w:val="bullet"/>
      <w:lvlText w:val=""/>
      <w:lvlJc w:val="left"/>
      <w:pPr>
        <w:ind w:left="6828" w:hanging="360"/>
      </w:pPr>
      <w:rPr>
        <w:rFonts w:ascii="Wingdings" w:hAnsi="Wingdings" w:hint="default"/>
      </w:rPr>
    </w:lvl>
  </w:abstractNum>
  <w:abstractNum w:abstractNumId="7" w15:restartNumberingAfterBreak="0">
    <w:nsid w:val="3E481B99"/>
    <w:multiLevelType w:val="hybridMultilevel"/>
    <w:tmpl w:val="F8FED724"/>
    <w:lvl w:ilvl="0" w:tplc="04050011">
      <w:start w:val="1"/>
      <w:numFmt w:val="decimal"/>
      <w:lvlText w:val="%1)"/>
      <w:lvlJc w:val="left"/>
      <w:pPr>
        <w:ind w:left="720" w:hanging="360"/>
      </w:pPr>
    </w:lvl>
    <w:lvl w:ilvl="1" w:tplc="0D9C687C">
      <w:start w:val="1"/>
      <w:numFmt w:val="bullet"/>
      <w:lvlText w:val="-"/>
      <w:lvlJc w:val="left"/>
      <w:pPr>
        <w:ind w:left="1440" w:hanging="360"/>
      </w:pPr>
      <w:rPr>
        <w:rFonts w:ascii="Calibri" w:eastAsiaTheme="minorHAnsi" w:hAnsi="Calibri" w:cs="Calibri" w:hint="default"/>
      </w:r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8" w15:restartNumberingAfterBreak="0">
    <w:nsid w:val="7364022D"/>
    <w:multiLevelType w:val="hybridMultilevel"/>
    <w:tmpl w:val="80B2A870"/>
    <w:lvl w:ilvl="0" w:tplc="04050017">
      <w:start w:val="1"/>
      <w:numFmt w:val="lowerLetter"/>
      <w:lvlText w:val="%1)"/>
      <w:lvlJc w:val="left"/>
      <w:pPr>
        <w:ind w:left="720" w:hanging="360"/>
      </w:pPr>
    </w:lvl>
    <w:lvl w:ilvl="1" w:tplc="04050019">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num w:numId="1">
    <w:abstractNumId w:val="4"/>
  </w:num>
  <w:num w:numId="2">
    <w:abstractNumId w:val="1"/>
  </w:num>
  <w:num w:numId="3">
    <w:abstractNumId w:val="2"/>
  </w:num>
  <w:num w:numId="4">
    <w:abstractNumId w:val="7"/>
  </w:num>
  <w:num w:numId="5">
    <w:abstractNumId w:val="0"/>
  </w:num>
  <w:num w:numId="6">
    <w:abstractNumId w:val="8"/>
  </w:num>
  <w:num w:numId="7">
    <w:abstractNumId w:val="5"/>
  </w:num>
  <w:num w:numId="8">
    <w:abstractNumId w:val="3"/>
  </w:num>
  <w:num w:numId="9">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C5A8C"/>
    <w:rsid w:val="00024388"/>
    <w:rsid w:val="00073778"/>
    <w:rsid w:val="00091BC5"/>
    <w:rsid w:val="000A158E"/>
    <w:rsid w:val="000B4B6E"/>
    <w:rsid w:val="00153671"/>
    <w:rsid w:val="0016304F"/>
    <w:rsid w:val="00175034"/>
    <w:rsid w:val="00195324"/>
    <w:rsid w:val="001E1B90"/>
    <w:rsid w:val="001E354F"/>
    <w:rsid w:val="001E3875"/>
    <w:rsid w:val="0021050F"/>
    <w:rsid w:val="00276884"/>
    <w:rsid w:val="00280696"/>
    <w:rsid w:val="00292D09"/>
    <w:rsid w:val="002A3683"/>
    <w:rsid w:val="002A7568"/>
    <w:rsid w:val="002B0E2B"/>
    <w:rsid w:val="002C7FAF"/>
    <w:rsid w:val="002F7429"/>
    <w:rsid w:val="0031411F"/>
    <w:rsid w:val="00360624"/>
    <w:rsid w:val="00367F08"/>
    <w:rsid w:val="00450B27"/>
    <w:rsid w:val="004777B8"/>
    <w:rsid w:val="004C77F9"/>
    <w:rsid w:val="004D4949"/>
    <w:rsid w:val="004E0E71"/>
    <w:rsid w:val="005136EE"/>
    <w:rsid w:val="005574EE"/>
    <w:rsid w:val="005F2C2E"/>
    <w:rsid w:val="00601640"/>
    <w:rsid w:val="006315B1"/>
    <w:rsid w:val="00661F03"/>
    <w:rsid w:val="00670E14"/>
    <w:rsid w:val="00687131"/>
    <w:rsid w:val="00743A6F"/>
    <w:rsid w:val="00755C52"/>
    <w:rsid w:val="007565B4"/>
    <w:rsid w:val="007668B8"/>
    <w:rsid w:val="0078423A"/>
    <w:rsid w:val="00792538"/>
    <w:rsid w:val="007E295A"/>
    <w:rsid w:val="0083158C"/>
    <w:rsid w:val="00884847"/>
    <w:rsid w:val="0088723A"/>
    <w:rsid w:val="00891EED"/>
    <w:rsid w:val="008A3738"/>
    <w:rsid w:val="008E5BAE"/>
    <w:rsid w:val="00931302"/>
    <w:rsid w:val="0095581B"/>
    <w:rsid w:val="00997A34"/>
    <w:rsid w:val="009D3740"/>
    <w:rsid w:val="009E3868"/>
    <w:rsid w:val="009F0AEF"/>
    <w:rsid w:val="00A2639B"/>
    <w:rsid w:val="00A76BD8"/>
    <w:rsid w:val="00A92AA5"/>
    <w:rsid w:val="00AA3457"/>
    <w:rsid w:val="00AC5A8C"/>
    <w:rsid w:val="00AF1B39"/>
    <w:rsid w:val="00B101C5"/>
    <w:rsid w:val="00B52579"/>
    <w:rsid w:val="00BB26A9"/>
    <w:rsid w:val="00BC1BEC"/>
    <w:rsid w:val="00BD730B"/>
    <w:rsid w:val="00BD7C62"/>
    <w:rsid w:val="00C65541"/>
    <w:rsid w:val="00CD0BCF"/>
    <w:rsid w:val="00D15E09"/>
    <w:rsid w:val="00D30C55"/>
    <w:rsid w:val="00D461E2"/>
    <w:rsid w:val="00D5229A"/>
    <w:rsid w:val="00D95743"/>
    <w:rsid w:val="00DB1A66"/>
    <w:rsid w:val="00DF5CF6"/>
    <w:rsid w:val="00E002C4"/>
    <w:rsid w:val="00E567EF"/>
    <w:rsid w:val="00E747D2"/>
    <w:rsid w:val="00E74D57"/>
    <w:rsid w:val="00EC7518"/>
    <w:rsid w:val="00FD5A98"/>
  </w:rsids>
  <m:mathPr>
    <m:mathFont m:val="Cambria Math"/>
    <m:brkBin m:val="before"/>
    <m:brkBinSub m:val="--"/>
    <m:smallFrac m:val="0"/>
    <m:dispDef/>
    <m:lMargin m:val="0"/>
    <m:rMargin m:val="0"/>
    <m:defJc m:val="centerGroup"/>
    <m:wrapIndent m:val="1440"/>
    <m:intLim m:val="subSup"/>
    <m:naryLim m:val="undOvr"/>
  </m:mathPr>
  <w:themeFontLang w:val="cs-CZ"/>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1C51423"/>
  <w15:docId w15:val="{2A854320-B8C9-4D4E-9D06-867FEC8FA82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ln">
    <w:name w:val="Normal"/>
    <w:qFormat/>
    <w:rsid w:val="00AC5A8C"/>
    <w:pPr>
      <w:spacing w:after="160" w:line="259" w:lineRule="auto"/>
    </w:pPr>
  </w:style>
  <w:style w:type="character" w:default="1" w:styleId="Standardnpsmoodstavce">
    <w:name w:val="Default Paragraph Font"/>
    <w:uiPriority w:val="1"/>
    <w:semiHidden/>
    <w:unhideWhenUsed/>
  </w:style>
  <w:style w:type="table" w:default="1" w:styleId="Normlntabulka">
    <w:name w:val="Normal Table"/>
    <w:uiPriority w:val="99"/>
    <w:semiHidden/>
    <w:unhideWhenUsed/>
    <w:tblPr>
      <w:tblInd w:w="0" w:type="dxa"/>
      <w:tblCellMar>
        <w:top w:w="0" w:type="dxa"/>
        <w:left w:w="108" w:type="dxa"/>
        <w:bottom w:w="0" w:type="dxa"/>
        <w:right w:w="108" w:type="dxa"/>
      </w:tblCellMar>
    </w:tblPr>
  </w:style>
  <w:style w:type="numbering" w:default="1" w:styleId="Bezseznamu">
    <w:name w:val="No List"/>
    <w:uiPriority w:val="99"/>
    <w:semiHidden/>
    <w:unhideWhenUsed/>
  </w:style>
  <w:style w:type="character" w:styleId="Znakapoznpodarou">
    <w:name w:val="footnote reference"/>
    <w:basedOn w:val="Standardnpsmoodstavce"/>
    <w:uiPriority w:val="99"/>
    <w:semiHidden/>
    <w:unhideWhenUsed/>
    <w:rsid w:val="00AC5A8C"/>
    <w:rPr>
      <w:vertAlign w:val="superscript"/>
    </w:rPr>
  </w:style>
  <w:style w:type="paragraph" w:styleId="Textpoznpodarou">
    <w:name w:val="footnote text"/>
    <w:basedOn w:val="Normln"/>
    <w:link w:val="TextpoznpodarouChar"/>
    <w:uiPriority w:val="99"/>
    <w:semiHidden/>
    <w:unhideWhenUsed/>
    <w:rsid w:val="00AC5A8C"/>
    <w:pPr>
      <w:autoSpaceDE w:val="0"/>
      <w:autoSpaceDN w:val="0"/>
      <w:adjustRightInd w:val="0"/>
      <w:spacing w:after="0" w:line="240" w:lineRule="auto"/>
    </w:pPr>
    <w:rPr>
      <w:rFonts w:ascii="Arial" w:hAnsi="Arial" w:cs="Arial"/>
      <w:sz w:val="20"/>
      <w:szCs w:val="20"/>
    </w:rPr>
  </w:style>
  <w:style w:type="character" w:customStyle="1" w:styleId="TextpoznpodarouChar">
    <w:name w:val="Text pozn. pod čarou Char"/>
    <w:basedOn w:val="Standardnpsmoodstavce"/>
    <w:link w:val="Textpoznpodarou"/>
    <w:uiPriority w:val="99"/>
    <w:semiHidden/>
    <w:rsid w:val="00AC5A8C"/>
    <w:rPr>
      <w:rFonts w:ascii="Arial" w:hAnsi="Arial" w:cs="Arial"/>
      <w:sz w:val="20"/>
      <w:szCs w:val="20"/>
    </w:rPr>
  </w:style>
  <w:style w:type="paragraph" w:styleId="Odstavecseseznamem">
    <w:name w:val="List Paragraph"/>
    <w:basedOn w:val="Normln"/>
    <w:uiPriority w:val="34"/>
    <w:qFormat/>
    <w:rsid w:val="00AC5A8C"/>
    <w:pPr>
      <w:autoSpaceDE w:val="0"/>
      <w:autoSpaceDN w:val="0"/>
      <w:adjustRightInd w:val="0"/>
      <w:spacing w:after="0" w:line="240" w:lineRule="auto"/>
      <w:ind w:left="720"/>
      <w:contextualSpacing/>
    </w:pPr>
    <w:rPr>
      <w:rFonts w:ascii="Arial" w:hAnsi="Arial" w:cs="Arial"/>
      <w:sz w:val="24"/>
      <w:szCs w:val="24"/>
    </w:rPr>
  </w:style>
  <w:style w:type="character" w:styleId="Hypertextovodkaz">
    <w:name w:val="Hyperlink"/>
    <w:basedOn w:val="Standardnpsmoodstavce"/>
    <w:uiPriority w:val="99"/>
    <w:unhideWhenUsed/>
    <w:rsid w:val="00AC5A8C"/>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mailto:jana.bejdlova@ujep.cz"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Motiv sady Office">
  <a:themeElements>
    <a:clrScheme name="Kancelář">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ancelář">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Kancelář">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EB757EF-538C-4068-94AF-67466829DB2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2</Pages>
  <Words>910</Words>
  <Characters>5374</Characters>
  <Application>Microsoft Office Word</Application>
  <DocSecurity>0</DocSecurity>
  <Lines>44</Lines>
  <Paragraphs>12</Paragraphs>
  <ScaleCrop>false</ScaleCrop>
  <HeadingPairs>
    <vt:vector size="4" baseType="variant">
      <vt:variant>
        <vt:lpstr>Název</vt:lpstr>
      </vt:variant>
      <vt:variant>
        <vt:i4>1</vt:i4>
      </vt:variant>
      <vt:variant>
        <vt:lpstr>Title</vt:lpstr>
      </vt:variant>
      <vt:variant>
        <vt:i4>1</vt:i4>
      </vt:variant>
    </vt:vector>
  </HeadingPairs>
  <TitlesOfParts>
    <vt:vector size="2" baseType="lpstr">
      <vt:lpstr/>
      <vt:lpstr/>
    </vt:vector>
  </TitlesOfParts>
  <Company>OCV UJEP</Company>
  <LinksUpToDate>false</LinksUpToDate>
  <CharactersWithSpaces>6272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spravce</dc:creator>
  <cp:lastModifiedBy>BejdlovaJ</cp:lastModifiedBy>
  <cp:revision>4</cp:revision>
  <cp:lastPrinted>2025-04-03T09:23:00Z</cp:lastPrinted>
  <dcterms:created xsi:type="dcterms:W3CDTF">2026-03-26T14:18:00Z</dcterms:created>
  <dcterms:modified xsi:type="dcterms:W3CDTF">2026-04-01T09:55:00Z</dcterms:modified>
</cp:coreProperties>
</file>