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1FA7" w:rsidRPr="00DF1FA7" w:rsidRDefault="00DF1FA7" w:rsidP="00DF1FA7">
      <w:pPr>
        <w:rPr>
          <w:b/>
          <w:sz w:val="24"/>
          <w:szCs w:val="24"/>
        </w:rPr>
      </w:pPr>
      <w:r w:rsidRPr="00DF1FA7">
        <w:rPr>
          <w:b/>
          <w:sz w:val="24"/>
          <w:szCs w:val="24"/>
        </w:rPr>
        <w:t>Fee for assessment of foreign education for the purposes of admission process</w:t>
      </w:r>
    </w:p>
    <w:p w:rsidR="00DF1FA7" w:rsidRPr="00DF1FA7" w:rsidRDefault="00DF1FA7" w:rsidP="00DF1FA7">
      <w:pPr>
        <w:jc w:val="both"/>
      </w:pPr>
      <w:r w:rsidRPr="00DF1FA7">
        <w:t>A fee for the assessment of foreign education for the purposes of the admission process is due on the day of submission of the application to study. Payment of the fee is only possible by bank transfer. Please use the bank details provided below:</w:t>
      </w:r>
    </w:p>
    <w:p w:rsidR="00DF1FA7" w:rsidRPr="00DF1FA7" w:rsidRDefault="00DF1FA7" w:rsidP="00DF1FA7">
      <w:pPr>
        <w:rPr>
          <w:color w:val="212121"/>
        </w:rPr>
      </w:pPr>
      <w:r w:rsidRPr="00DF1FA7">
        <w:rPr>
          <w:b/>
          <w:bCs/>
          <w:color w:val="212121"/>
          <w:u w:val="single"/>
        </w:rPr>
        <w:t>For domestic payments:</w:t>
      </w:r>
    </w:p>
    <w:p w:rsidR="00DF1FA7" w:rsidRPr="00DF1FA7" w:rsidRDefault="00DF1FA7" w:rsidP="00DF1FA7">
      <w:pPr>
        <w:numPr>
          <w:ilvl w:val="0"/>
          <w:numId w:val="7"/>
        </w:numPr>
        <w:spacing w:after="0" w:line="240" w:lineRule="auto"/>
        <w:rPr>
          <w:color w:val="212121"/>
        </w:rPr>
      </w:pPr>
      <w:r w:rsidRPr="00DF1FA7">
        <w:rPr>
          <w:color w:val="212121"/>
        </w:rPr>
        <w:t>Account number:               260112295/0300</w:t>
      </w:r>
    </w:p>
    <w:p w:rsidR="00DF1FA7" w:rsidRPr="00DF1FA7" w:rsidRDefault="00DF1FA7" w:rsidP="00DF1FA7">
      <w:pPr>
        <w:numPr>
          <w:ilvl w:val="0"/>
          <w:numId w:val="7"/>
        </w:numPr>
        <w:spacing w:after="0" w:line="240" w:lineRule="auto"/>
        <w:rPr>
          <w:color w:val="212121"/>
        </w:rPr>
      </w:pPr>
      <w:r w:rsidRPr="00DF1FA7">
        <w:rPr>
          <w:color w:val="212121"/>
        </w:rPr>
        <w:t>Constant symbol:               0308</w:t>
      </w:r>
    </w:p>
    <w:p w:rsidR="00DF1FA7" w:rsidRPr="00DF1FA7" w:rsidRDefault="00DF1FA7" w:rsidP="00DF1FA7">
      <w:pPr>
        <w:numPr>
          <w:ilvl w:val="0"/>
          <w:numId w:val="7"/>
        </w:numPr>
        <w:spacing w:after="0" w:line="240" w:lineRule="auto"/>
        <w:rPr>
          <w:color w:val="212121"/>
        </w:rPr>
      </w:pPr>
      <w:r w:rsidRPr="00DF1FA7">
        <w:rPr>
          <w:color w:val="212121"/>
        </w:rPr>
        <w:t>Variable symbol:               </w:t>
      </w:r>
      <w:r w:rsidR="00B63020">
        <w:rPr>
          <w:color w:val="212121"/>
        </w:rPr>
        <w:t xml:space="preserve"> </w:t>
      </w:r>
      <w:r w:rsidRPr="00DF1FA7">
        <w:rPr>
          <w:color w:val="212121"/>
        </w:rPr>
        <w:t>2210101</w:t>
      </w:r>
    </w:p>
    <w:p w:rsidR="00DF1FA7" w:rsidRPr="00DF1FA7" w:rsidRDefault="00DF1FA7" w:rsidP="00DF1FA7">
      <w:pPr>
        <w:numPr>
          <w:ilvl w:val="0"/>
          <w:numId w:val="7"/>
        </w:numPr>
        <w:spacing w:after="0" w:line="240" w:lineRule="auto"/>
        <w:rPr>
          <w:color w:val="212121"/>
        </w:rPr>
      </w:pPr>
      <w:r w:rsidRPr="00DF1FA7">
        <w:rPr>
          <w:color w:val="212121"/>
        </w:rPr>
        <w:t>Specific symbol:               </w:t>
      </w:r>
      <w:r w:rsidR="00B63020">
        <w:rPr>
          <w:color w:val="212121"/>
        </w:rPr>
        <w:t xml:space="preserve">  </w:t>
      </w:r>
      <w:r w:rsidRPr="00DF1FA7">
        <w:rPr>
          <w:color w:val="212121"/>
        </w:rPr>
        <w:t xml:space="preserve">date of birth in the form of </w:t>
      </w:r>
      <w:proofErr w:type="spellStart"/>
      <w:r w:rsidRPr="00DF1FA7">
        <w:rPr>
          <w:color w:val="212121"/>
        </w:rPr>
        <w:t>ddmmyyyy</w:t>
      </w:r>
      <w:proofErr w:type="spellEnd"/>
      <w:r w:rsidRPr="00DF1FA7">
        <w:rPr>
          <w:color w:val="212121"/>
        </w:rPr>
        <w:t> </w:t>
      </w:r>
      <w:r w:rsidRPr="00DF1FA7">
        <w:rPr>
          <w:color w:val="212121"/>
        </w:rPr>
        <w:br/>
      </w:r>
      <w:r w:rsidRPr="00DF1FA7">
        <w:rPr>
          <w:i/>
          <w:iCs/>
          <w:color w:val="212121"/>
        </w:rPr>
        <w:t>(example: date of birth 10. 8. 1992 -&gt; specific symbol 10081992)</w:t>
      </w:r>
    </w:p>
    <w:p w:rsidR="00DF1FA7" w:rsidRPr="00DF1FA7" w:rsidRDefault="00DF1FA7" w:rsidP="00DF1FA7">
      <w:pPr>
        <w:numPr>
          <w:ilvl w:val="0"/>
          <w:numId w:val="7"/>
        </w:numPr>
        <w:spacing w:after="0" w:line="240" w:lineRule="auto"/>
        <w:rPr>
          <w:color w:val="212121"/>
        </w:rPr>
      </w:pPr>
      <w:r w:rsidRPr="00DF1FA7">
        <w:rPr>
          <w:color w:val="212121"/>
        </w:rPr>
        <w:t xml:space="preserve">Amount:                            </w:t>
      </w:r>
      <w:r w:rsidR="00B63020">
        <w:rPr>
          <w:color w:val="212121"/>
        </w:rPr>
        <w:t xml:space="preserve">  </w:t>
      </w:r>
      <w:r w:rsidRPr="00DF1FA7">
        <w:rPr>
          <w:b/>
          <w:color w:val="212121"/>
        </w:rPr>
        <w:t>1050 CZK</w:t>
      </w:r>
    </w:p>
    <w:p w:rsidR="00DF1FA7" w:rsidRPr="00DF1FA7" w:rsidRDefault="00DF1FA7" w:rsidP="00DF1FA7">
      <w:pPr>
        <w:ind w:left="720"/>
        <w:rPr>
          <w:color w:val="212121"/>
        </w:rPr>
      </w:pPr>
      <w:r w:rsidRPr="00DF1FA7">
        <w:rPr>
          <w:color w:val="212121"/>
        </w:rPr>
        <w:t>+ please enter in the note for the recipient: full name of the applicant</w:t>
      </w:r>
    </w:p>
    <w:p w:rsidR="00DF1FA7" w:rsidRPr="00DF1FA7" w:rsidRDefault="00DF1FA7" w:rsidP="00DF1FA7">
      <w:pPr>
        <w:rPr>
          <w:color w:val="212121"/>
        </w:rPr>
      </w:pPr>
      <w:r w:rsidRPr="00DF1FA7">
        <w:rPr>
          <w:b/>
          <w:bCs/>
          <w:color w:val="212121"/>
          <w:u w:val="single"/>
        </w:rPr>
        <w:t>For cross-</w:t>
      </w:r>
      <w:proofErr w:type="spellStart"/>
      <w:r w:rsidRPr="00DF1FA7">
        <w:rPr>
          <w:b/>
          <w:bCs/>
          <w:color w:val="212121"/>
          <w:u w:val="single"/>
        </w:rPr>
        <w:t>boarder</w:t>
      </w:r>
      <w:proofErr w:type="spellEnd"/>
      <w:r w:rsidRPr="00DF1FA7">
        <w:rPr>
          <w:b/>
          <w:bCs/>
          <w:color w:val="212121"/>
          <w:u w:val="single"/>
        </w:rPr>
        <w:t xml:space="preserve"> payments:</w:t>
      </w:r>
    </w:p>
    <w:p w:rsidR="00DF1FA7" w:rsidRPr="00DF1FA7" w:rsidRDefault="00DF1FA7" w:rsidP="00DF1FA7">
      <w:pPr>
        <w:numPr>
          <w:ilvl w:val="0"/>
          <w:numId w:val="8"/>
        </w:numPr>
        <w:spacing w:after="0" w:line="240" w:lineRule="auto"/>
        <w:rPr>
          <w:color w:val="212121"/>
        </w:rPr>
      </w:pPr>
      <w:r w:rsidRPr="00DF1FA7">
        <w:rPr>
          <w:color w:val="212121"/>
        </w:rPr>
        <w:t>International bank account number (IBAN):   CZ10 0300 0000 0002 6011 2295</w:t>
      </w:r>
    </w:p>
    <w:p w:rsidR="00DF1FA7" w:rsidRPr="00DF1FA7" w:rsidRDefault="00DF1FA7" w:rsidP="00DF1FA7">
      <w:pPr>
        <w:numPr>
          <w:ilvl w:val="0"/>
          <w:numId w:val="8"/>
        </w:numPr>
        <w:spacing w:after="0" w:line="240" w:lineRule="auto"/>
        <w:rPr>
          <w:color w:val="212121"/>
        </w:rPr>
      </w:pPr>
      <w:r w:rsidRPr="00DF1FA7">
        <w:rPr>
          <w:shd w:val="clear" w:color="auto" w:fill="FFFFFF"/>
        </w:rPr>
        <w:t xml:space="preserve">Bank Identifier </w:t>
      </w:r>
      <w:r w:rsidRPr="00B63020">
        <w:rPr>
          <w:rStyle w:val="a"/>
          <w:bCs/>
          <w:iCs/>
        </w:rPr>
        <w:t>Code</w:t>
      </w:r>
      <w:r w:rsidRPr="00B63020">
        <w:rPr>
          <w:shd w:val="clear" w:color="auto" w:fill="FFFFFF"/>
        </w:rPr>
        <w:t xml:space="preserve"> </w:t>
      </w:r>
      <w:r w:rsidRPr="00DF1FA7">
        <w:rPr>
          <w:shd w:val="clear" w:color="auto" w:fill="FFFFFF"/>
        </w:rPr>
        <w:t>(</w:t>
      </w:r>
      <w:r w:rsidRPr="00DF1FA7">
        <w:t>BIC):</w:t>
      </w:r>
      <w:r w:rsidRPr="00DF1FA7">
        <w:rPr>
          <w:color w:val="212121"/>
        </w:rPr>
        <w:t xml:space="preserve">                            </w:t>
      </w:r>
      <w:r w:rsidR="00B63020">
        <w:rPr>
          <w:color w:val="212121"/>
        </w:rPr>
        <w:t xml:space="preserve">     </w:t>
      </w:r>
      <w:r w:rsidRPr="00DF1FA7">
        <w:rPr>
          <w:color w:val="212121"/>
        </w:rPr>
        <w:t>CEKOCZPP</w:t>
      </w:r>
    </w:p>
    <w:p w:rsidR="00DF1FA7" w:rsidRPr="00DF1FA7" w:rsidRDefault="00DF1FA7" w:rsidP="00DF1FA7">
      <w:pPr>
        <w:numPr>
          <w:ilvl w:val="0"/>
          <w:numId w:val="8"/>
        </w:numPr>
        <w:spacing w:after="0" w:line="240" w:lineRule="auto"/>
        <w:rPr>
          <w:color w:val="212121"/>
        </w:rPr>
      </w:pPr>
      <w:r w:rsidRPr="00DF1FA7">
        <w:rPr>
          <w:color w:val="212121"/>
        </w:rPr>
        <w:t xml:space="preserve">Variable symbol:                                              </w:t>
      </w:r>
      <w:r w:rsidR="00B63020">
        <w:rPr>
          <w:color w:val="212121"/>
        </w:rPr>
        <w:t xml:space="preserve">     </w:t>
      </w:r>
      <w:r w:rsidRPr="00DF1FA7">
        <w:rPr>
          <w:color w:val="212121"/>
        </w:rPr>
        <w:t>2210101</w:t>
      </w:r>
    </w:p>
    <w:p w:rsidR="00DF1FA7" w:rsidRPr="00DF1FA7" w:rsidRDefault="00DF1FA7" w:rsidP="00DF1FA7">
      <w:pPr>
        <w:numPr>
          <w:ilvl w:val="0"/>
          <w:numId w:val="7"/>
        </w:numPr>
        <w:spacing w:after="0" w:line="240" w:lineRule="auto"/>
        <w:rPr>
          <w:color w:val="212121"/>
        </w:rPr>
      </w:pPr>
      <w:r w:rsidRPr="00DF1FA7">
        <w:rPr>
          <w:color w:val="212121"/>
        </w:rPr>
        <w:t xml:space="preserve">Specific symbol:                                              </w:t>
      </w:r>
      <w:r w:rsidR="00B63020">
        <w:rPr>
          <w:color w:val="212121"/>
        </w:rPr>
        <w:t xml:space="preserve">      </w:t>
      </w:r>
      <w:r w:rsidRPr="00DF1FA7">
        <w:rPr>
          <w:color w:val="212121"/>
        </w:rPr>
        <w:t xml:space="preserve">date of birth in the form of </w:t>
      </w:r>
      <w:proofErr w:type="spellStart"/>
      <w:r w:rsidRPr="00DF1FA7">
        <w:rPr>
          <w:color w:val="212121"/>
        </w:rPr>
        <w:t>ddmmyyyy</w:t>
      </w:r>
      <w:proofErr w:type="spellEnd"/>
      <w:r w:rsidRPr="00DF1FA7">
        <w:rPr>
          <w:color w:val="212121"/>
        </w:rPr>
        <w:t> </w:t>
      </w:r>
      <w:r w:rsidRPr="00DF1FA7">
        <w:rPr>
          <w:color w:val="212121"/>
        </w:rPr>
        <w:br/>
      </w:r>
      <w:r w:rsidRPr="00DF1FA7">
        <w:rPr>
          <w:i/>
          <w:iCs/>
          <w:color w:val="212121"/>
        </w:rPr>
        <w:t>(example: date of birth 10. 8. 1992 -&gt; specific symbol 10081992)</w:t>
      </w:r>
    </w:p>
    <w:p w:rsidR="00DF1FA7" w:rsidRPr="00DF1FA7" w:rsidRDefault="00DF1FA7" w:rsidP="00DF1FA7">
      <w:pPr>
        <w:numPr>
          <w:ilvl w:val="0"/>
          <w:numId w:val="7"/>
        </w:numPr>
        <w:spacing w:after="0" w:line="240" w:lineRule="auto"/>
        <w:rPr>
          <w:color w:val="212121"/>
        </w:rPr>
      </w:pPr>
      <w:r w:rsidRPr="00DF1FA7">
        <w:rPr>
          <w:color w:val="212121"/>
        </w:rPr>
        <w:t xml:space="preserve">Amount:                                                           </w:t>
      </w:r>
      <w:r w:rsidR="00B63020">
        <w:rPr>
          <w:color w:val="212121"/>
        </w:rPr>
        <w:t xml:space="preserve">      </w:t>
      </w:r>
      <w:r w:rsidRPr="00DF1FA7">
        <w:rPr>
          <w:b/>
          <w:color w:val="212121"/>
        </w:rPr>
        <w:t>1050 CZK</w:t>
      </w:r>
      <w:r w:rsidRPr="00DF1FA7">
        <w:rPr>
          <w:color w:val="212121"/>
        </w:rPr>
        <w:br/>
        <w:t>+ please enter in the note for the recipient: full name of the applicant</w:t>
      </w:r>
    </w:p>
    <w:p w:rsidR="00DF1FA7" w:rsidRDefault="00DF1FA7" w:rsidP="00DF1FA7">
      <w:pPr>
        <w:jc w:val="both"/>
        <w:rPr>
          <w:color w:val="212121"/>
        </w:rPr>
      </w:pPr>
    </w:p>
    <w:p w:rsidR="00DF1FA7" w:rsidRDefault="00DF1FA7" w:rsidP="00DF1FA7">
      <w:pPr>
        <w:jc w:val="both"/>
      </w:pPr>
      <w:r w:rsidRPr="00DF1FA7">
        <w:t xml:space="preserve">Applicants are required to ensure that the full amount of </w:t>
      </w:r>
      <w:r w:rsidRPr="00DF1FA7">
        <w:rPr>
          <w:b/>
        </w:rPr>
        <w:t>1050 CZK</w:t>
      </w:r>
      <w:r w:rsidRPr="00DF1FA7">
        <w:t xml:space="preserve"> is credited to the university account. Any bank transfer fees are covered by the applicant. </w:t>
      </w:r>
    </w:p>
    <w:p w:rsidR="008211F3" w:rsidRDefault="00DF1FA7" w:rsidP="00014DC8">
      <w:pPr>
        <w:jc w:val="both"/>
        <w:rPr>
          <w:rFonts w:ascii="Arial" w:hAnsi="Arial" w:cs="Arial"/>
          <w:b/>
          <w:sz w:val="18"/>
          <w:szCs w:val="18"/>
        </w:rPr>
      </w:pPr>
      <w:r>
        <w:t xml:space="preserve">Applicants who have submitted </w:t>
      </w:r>
      <w:r>
        <w:t>several</w:t>
      </w:r>
      <w:r>
        <w:t xml:space="preserve"> applications to study (whether within one or more UJEP faculties) </w:t>
      </w:r>
      <w:r>
        <w:t xml:space="preserve">shall submit </w:t>
      </w:r>
      <w:r>
        <w:t xml:space="preserve">the required foreign education documents for </w:t>
      </w:r>
      <w:r>
        <w:t>each of their</w:t>
      </w:r>
      <w:r>
        <w:t xml:space="preserve"> applications. </w:t>
      </w:r>
      <w:r w:rsidR="00014DC8" w:rsidRPr="00043EB8">
        <w:rPr>
          <w:rFonts w:cstheme="minorHAnsi"/>
          <w:color w:val="212121"/>
          <w:shd w:val="clear" w:color="auto" w:fill="FFFFFF"/>
        </w:rPr>
        <w:t xml:space="preserve">However, the applicable fee </w:t>
      </w:r>
      <w:r w:rsidR="00B63020" w:rsidRPr="00B63020">
        <w:rPr>
          <w:rFonts w:cstheme="minorHAnsi"/>
          <w:b/>
          <w:color w:val="212121"/>
          <w:shd w:val="clear" w:color="auto" w:fill="FFFFFF"/>
        </w:rPr>
        <w:t>1050 CZK</w:t>
      </w:r>
      <w:r w:rsidR="00B63020">
        <w:rPr>
          <w:rFonts w:cstheme="minorHAnsi"/>
          <w:color w:val="212121"/>
          <w:shd w:val="clear" w:color="auto" w:fill="FFFFFF"/>
        </w:rPr>
        <w:t xml:space="preserve"> </w:t>
      </w:r>
      <w:r w:rsidR="00014DC8" w:rsidRPr="00043EB8">
        <w:rPr>
          <w:rFonts w:cstheme="minorHAnsi"/>
          <w:color w:val="212121"/>
          <w:shd w:val="clear" w:color="auto" w:fill="FFFFFF"/>
        </w:rPr>
        <w:t>shall be paid only once in a given academic year</w:t>
      </w:r>
      <w:r w:rsidR="00014DC8">
        <w:rPr>
          <w:rFonts w:cstheme="minorHAnsi"/>
          <w:color w:val="212121"/>
          <w:shd w:val="clear" w:color="auto" w:fill="FFFFFF"/>
        </w:rPr>
        <w:t xml:space="preserve">, </w:t>
      </w:r>
      <w:r w:rsidR="00014DC8">
        <w:t>regardless of the number of applications submitted</w:t>
      </w:r>
      <w:r w:rsidR="00014DC8">
        <w:t>.</w:t>
      </w:r>
      <w:r w:rsidR="00B63020">
        <w:t xml:space="preserve"> </w:t>
      </w:r>
      <w:r>
        <w:t>The</w:t>
      </w:r>
      <w:r w:rsidR="00B63020">
        <w:t xml:space="preserve"> </w:t>
      </w:r>
      <w:r>
        <w:t>proof of payment must be submitted along with the foreign education documents as part of the application to study.</w:t>
      </w:r>
      <w:bookmarkStart w:id="0" w:name="_GoBack"/>
      <w:bookmarkEnd w:id="0"/>
    </w:p>
    <w:p w:rsidR="008211F3" w:rsidRDefault="008211F3" w:rsidP="00AC5A8C">
      <w:pPr>
        <w:rPr>
          <w:rFonts w:ascii="Arial" w:hAnsi="Arial" w:cs="Arial"/>
          <w:b/>
          <w:sz w:val="18"/>
          <w:szCs w:val="18"/>
        </w:rPr>
      </w:pPr>
    </w:p>
    <w:p w:rsidR="008211F3" w:rsidRDefault="008211F3" w:rsidP="00AC5A8C">
      <w:pPr>
        <w:rPr>
          <w:rFonts w:ascii="Arial" w:hAnsi="Arial" w:cs="Arial"/>
          <w:b/>
          <w:sz w:val="18"/>
          <w:szCs w:val="18"/>
        </w:rPr>
      </w:pPr>
    </w:p>
    <w:p w:rsidR="008211F3" w:rsidRDefault="008211F3" w:rsidP="00AC5A8C">
      <w:pPr>
        <w:rPr>
          <w:rFonts w:ascii="Arial" w:hAnsi="Arial" w:cs="Arial"/>
          <w:b/>
          <w:sz w:val="18"/>
          <w:szCs w:val="18"/>
        </w:rPr>
      </w:pPr>
    </w:p>
    <w:p w:rsidR="00DF1FA7" w:rsidRPr="00043EB8" w:rsidRDefault="00DF1FA7" w:rsidP="00DF1FA7">
      <w:pPr>
        <w:rPr>
          <w:rFonts w:cstheme="minorHAnsi"/>
        </w:rPr>
      </w:pPr>
      <w:r w:rsidRPr="00043EB8">
        <w:rPr>
          <w:rFonts w:cstheme="minorHAnsi"/>
          <w:color w:val="212121"/>
          <w:shd w:val="clear" w:color="auto" w:fill="FFFFFF"/>
        </w:rPr>
        <w:t xml:space="preserve"> </w:t>
      </w:r>
    </w:p>
    <w:p w:rsidR="008211F3" w:rsidRDefault="008211F3" w:rsidP="00AC5A8C">
      <w:pPr>
        <w:rPr>
          <w:rFonts w:ascii="Arial" w:hAnsi="Arial" w:cs="Arial"/>
          <w:b/>
          <w:sz w:val="18"/>
          <w:szCs w:val="18"/>
        </w:rPr>
      </w:pPr>
    </w:p>
    <w:p w:rsidR="008211F3" w:rsidRDefault="008211F3" w:rsidP="00AC5A8C">
      <w:pPr>
        <w:rPr>
          <w:rFonts w:ascii="Arial" w:hAnsi="Arial" w:cs="Arial"/>
          <w:b/>
          <w:sz w:val="18"/>
          <w:szCs w:val="18"/>
        </w:rPr>
      </w:pPr>
    </w:p>
    <w:p w:rsidR="008211F3" w:rsidRDefault="008211F3" w:rsidP="00AC5A8C">
      <w:pPr>
        <w:rPr>
          <w:rFonts w:ascii="Arial" w:hAnsi="Arial" w:cs="Arial"/>
          <w:b/>
          <w:sz w:val="18"/>
          <w:szCs w:val="18"/>
        </w:rPr>
      </w:pPr>
    </w:p>
    <w:p w:rsidR="008211F3" w:rsidRDefault="00CF1DC1" w:rsidP="00CF1DC1">
      <w:pPr>
        <w:tabs>
          <w:tab w:val="left" w:pos="3930"/>
        </w:tabs>
        <w:rPr>
          <w:rFonts w:ascii="Arial" w:hAnsi="Arial" w:cs="Arial"/>
          <w:b/>
          <w:sz w:val="18"/>
          <w:szCs w:val="18"/>
        </w:rPr>
      </w:pPr>
      <w:r>
        <w:rPr>
          <w:rFonts w:ascii="Arial" w:hAnsi="Arial" w:cs="Arial"/>
          <w:b/>
          <w:sz w:val="18"/>
          <w:szCs w:val="18"/>
        </w:rPr>
        <w:tab/>
      </w:r>
    </w:p>
    <w:p w:rsidR="008211F3" w:rsidRDefault="008211F3" w:rsidP="00AC5A8C">
      <w:pPr>
        <w:rPr>
          <w:rFonts w:ascii="Arial" w:hAnsi="Arial" w:cs="Arial"/>
          <w:b/>
          <w:sz w:val="18"/>
          <w:szCs w:val="18"/>
        </w:rPr>
      </w:pPr>
    </w:p>
    <w:p w:rsidR="008211F3" w:rsidRPr="00B1586A" w:rsidRDefault="008211F3" w:rsidP="00AC5A8C">
      <w:pPr>
        <w:rPr>
          <w:rFonts w:ascii="Arial" w:hAnsi="Arial" w:cs="Arial"/>
          <w:b/>
          <w:sz w:val="20"/>
          <w:szCs w:val="20"/>
        </w:rPr>
      </w:pPr>
    </w:p>
    <w:sectPr w:rsidR="008211F3" w:rsidRPr="00B1586A" w:rsidSect="0005566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4013" w:rsidRDefault="00CA4013" w:rsidP="00AC5A8C">
      <w:pPr>
        <w:spacing w:after="0" w:line="240" w:lineRule="auto"/>
      </w:pPr>
      <w:r>
        <w:separator/>
      </w:r>
    </w:p>
  </w:endnote>
  <w:endnote w:type="continuationSeparator" w:id="0">
    <w:p w:rsidR="00CA4013" w:rsidRDefault="00CA4013" w:rsidP="00AC5A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4013" w:rsidRDefault="00CA4013" w:rsidP="00AC5A8C">
      <w:pPr>
        <w:spacing w:after="0" w:line="240" w:lineRule="auto"/>
      </w:pPr>
      <w:r>
        <w:separator/>
      </w:r>
    </w:p>
  </w:footnote>
  <w:footnote w:type="continuationSeparator" w:id="0">
    <w:p w:rsidR="00CA4013" w:rsidRDefault="00CA4013" w:rsidP="00AC5A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92A51"/>
    <w:multiLevelType w:val="multilevel"/>
    <w:tmpl w:val="4E4E6E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ED29C8"/>
    <w:multiLevelType w:val="hybridMultilevel"/>
    <w:tmpl w:val="B8AE7BB0"/>
    <w:lvl w:ilvl="0" w:tplc="365CBA1C">
      <w:start w:val="1"/>
      <w:numFmt w:val="upperRoman"/>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ABE5D73"/>
    <w:multiLevelType w:val="hybridMultilevel"/>
    <w:tmpl w:val="0D3C1338"/>
    <w:lvl w:ilvl="0" w:tplc="04050017">
      <w:start w:val="1"/>
      <w:numFmt w:val="lowerLetter"/>
      <w:lvlText w:val="%1)"/>
      <w:lvlJc w:val="left"/>
      <w:pPr>
        <w:ind w:left="1003" w:hanging="360"/>
      </w:pPr>
    </w:lvl>
    <w:lvl w:ilvl="1" w:tplc="04050019">
      <w:start w:val="1"/>
      <w:numFmt w:val="lowerLetter"/>
      <w:lvlText w:val="%2."/>
      <w:lvlJc w:val="left"/>
      <w:pPr>
        <w:ind w:left="1723" w:hanging="360"/>
      </w:pPr>
    </w:lvl>
    <w:lvl w:ilvl="2" w:tplc="0405001B" w:tentative="1">
      <w:start w:val="1"/>
      <w:numFmt w:val="lowerRoman"/>
      <w:lvlText w:val="%3."/>
      <w:lvlJc w:val="right"/>
      <w:pPr>
        <w:ind w:left="2443" w:hanging="180"/>
      </w:pPr>
    </w:lvl>
    <w:lvl w:ilvl="3" w:tplc="0405000F" w:tentative="1">
      <w:start w:val="1"/>
      <w:numFmt w:val="decimal"/>
      <w:lvlText w:val="%4."/>
      <w:lvlJc w:val="left"/>
      <w:pPr>
        <w:ind w:left="3163" w:hanging="360"/>
      </w:pPr>
    </w:lvl>
    <w:lvl w:ilvl="4" w:tplc="04050019" w:tentative="1">
      <w:start w:val="1"/>
      <w:numFmt w:val="lowerLetter"/>
      <w:lvlText w:val="%5."/>
      <w:lvlJc w:val="left"/>
      <w:pPr>
        <w:ind w:left="3883" w:hanging="360"/>
      </w:pPr>
    </w:lvl>
    <w:lvl w:ilvl="5" w:tplc="0405001B" w:tentative="1">
      <w:start w:val="1"/>
      <w:numFmt w:val="lowerRoman"/>
      <w:lvlText w:val="%6."/>
      <w:lvlJc w:val="right"/>
      <w:pPr>
        <w:ind w:left="4603" w:hanging="180"/>
      </w:pPr>
    </w:lvl>
    <w:lvl w:ilvl="6" w:tplc="0405000F" w:tentative="1">
      <w:start w:val="1"/>
      <w:numFmt w:val="decimal"/>
      <w:lvlText w:val="%7."/>
      <w:lvlJc w:val="left"/>
      <w:pPr>
        <w:ind w:left="5323" w:hanging="360"/>
      </w:pPr>
    </w:lvl>
    <w:lvl w:ilvl="7" w:tplc="04050019" w:tentative="1">
      <w:start w:val="1"/>
      <w:numFmt w:val="lowerLetter"/>
      <w:lvlText w:val="%8."/>
      <w:lvlJc w:val="left"/>
      <w:pPr>
        <w:ind w:left="6043" w:hanging="360"/>
      </w:pPr>
    </w:lvl>
    <w:lvl w:ilvl="8" w:tplc="0405001B" w:tentative="1">
      <w:start w:val="1"/>
      <w:numFmt w:val="lowerRoman"/>
      <w:lvlText w:val="%9."/>
      <w:lvlJc w:val="right"/>
      <w:pPr>
        <w:ind w:left="6763" w:hanging="180"/>
      </w:pPr>
    </w:lvl>
  </w:abstractNum>
  <w:abstractNum w:abstractNumId="3" w15:restartNumberingAfterBreak="0">
    <w:nsid w:val="19337CE5"/>
    <w:multiLevelType w:val="hybridMultilevel"/>
    <w:tmpl w:val="87B007BE"/>
    <w:lvl w:ilvl="0" w:tplc="0D9C687C">
      <w:start w:val="1"/>
      <w:numFmt w:val="bullet"/>
      <w:lvlText w:val="-"/>
      <w:lvlJc w:val="left"/>
      <w:pPr>
        <w:ind w:left="1004" w:hanging="360"/>
      </w:pPr>
      <w:rPr>
        <w:rFonts w:ascii="Calibri" w:eastAsiaTheme="minorHAnsi" w:hAnsi="Calibri" w:cs="Calibri"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4" w15:restartNumberingAfterBreak="0">
    <w:nsid w:val="2CFC7237"/>
    <w:multiLevelType w:val="hybridMultilevel"/>
    <w:tmpl w:val="66E268DC"/>
    <w:lvl w:ilvl="0" w:tplc="0D9C687C">
      <w:start w:val="1"/>
      <w:numFmt w:val="bullet"/>
      <w:lvlText w:val="-"/>
      <w:lvlJc w:val="left"/>
      <w:pPr>
        <w:ind w:left="721" w:hanging="360"/>
      </w:pPr>
      <w:rPr>
        <w:rFonts w:ascii="Calibri" w:eastAsiaTheme="minorHAnsi" w:hAnsi="Calibri" w:cs="Calibri" w:hint="default"/>
      </w:rPr>
    </w:lvl>
    <w:lvl w:ilvl="1" w:tplc="04050003">
      <w:start w:val="1"/>
      <w:numFmt w:val="bullet"/>
      <w:lvlText w:val="o"/>
      <w:lvlJc w:val="left"/>
      <w:pPr>
        <w:ind w:left="1441" w:hanging="360"/>
      </w:pPr>
      <w:rPr>
        <w:rFonts w:ascii="Courier New" w:hAnsi="Courier New" w:cs="Courier New" w:hint="default"/>
      </w:rPr>
    </w:lvl>
    <w:lvl w:ilvl="2" w:tplc="04050005" w:tentative="1">
      <w:start w:val="1"/>
      <w:numFmt w:val="bullet"/>
      <w:lvlText w:val=""/>
      <w:lvlJc w:val="left"/>
      <w:pPr>
        <w:ind w:left="2161" w:hanging="360"/>
      </w:pPr>
      <w:rPr>
        <w:rFonts w:ascii="Wingdings" w:hAnsi="Wingdings" w:hint="default"/>
      </w:rPr>
    </w:lvl>
    <w:lvl w:ilvl="3" w:tplc="04050001" w:tentative="1">
      <w:start w:val="1"/>
      <w:numFmt w:val="bullet"/>
      <w:lvlText w:val=""/>
      <w:lvlJc w:val="left"/>
      <w:pPr>
        <w:ind w:left="2881" w:hanging="360"/>
      </w:pPr>
      <w:rPr>
        <w:rFonts w:ascii="Symbol" w:hAnsi="Symbol" w:hint="default"/>
      </w:rPr>
    </w:lvl>
    <w:lvl w:ilvl="4" w:tplc="04050003" w:tentative="1">
      <w:start w:val="1"/>
      <w:numFmt w:val="bullet"/>
      <w:lvlText w:val="o"/>
      <w:lvlJc w:val="left"/>
      <w:pPr>
        <w:ind w:left="3601" w:hanging="360"/>
      </w:pPr>
      <w:rPr>
        <w:rFonts w:ascii="Courier New" w:hAnsi="Courier New" w:cs="Courier New" w:hint="default"/>
      </w:rPr>
    </w:lvl>
    <w:lvl w:ilvl="5" w:tplc="04050005" w:tentative="1">
      <w:start w:val="1"/>
      <w:numFmt w:val="bullet"/>
      <w:lvlText w:val=""/>
      <w:lvlJc w:val="left"/>
      <w:pPr>
        <w:ind w:left="4321" w:hanging="360"/>
      </w:pPr>
      <w:rPr>
        <w:rFonts w:ascii="Wingdings" w:hAnsi="Wingdings" w:hint="default"/>
      </w:rPr>
    </w:lvl>
    <w:lvl w:ilvl="6" w:tplc="04050001" w:tentative="1">
      <w:start w:val="1"/>
      <w:numFmt w:val="bullet"/>
      <w:lvlText w:val=""/>
      <w:lvlJc w:val="left"/>
      <w:pPr>
        <w:ind w:left="5041" w:hanging="360"/>
      </w:pPr>
      <w:rPr>
        <w:rFonts w:ascii="Symbol" w:hAnsi="Symbol" w:hint="default"/>
      </w:rPr>
    </w:lvl>
    <w:lvl w:ilvl="7" w:tplc="04050003" w:tentative="1">
      <w:start w:val="1"/>
      <w:numFmt w:val="bullet"/>
      <w:lvlText w:val="o"/>
      <w:lvlJc w:val="left"/>
      <w:pPr>
        <w:ind w:left="5761" w:hanging="360"/>
      </w:pPr>
      <w:rPr>
        <w:rFonts w:ascii="Courier New" w:hAnsi="Courier New" w:cs="Courier New" w:hint="default"/>
      </w:rPr>
    </w:lvl>
    <w:lvl w:ilvl="8" w:tplc="04050005" w:tentative="1">
      <w:start w:val="1"/>
      <w:numFmt w:val="bullet"/>
      <w:lvlText w:val=""/>
      <w:lvlJc w:val="left"/>
      <w:pPr>
        <w:ind w:left="6481" w:hanging="360"/>
      </w:pPr>
      <w:rPr>
        <w:rFonts w:ascii="Wingdings" w:hAnsi="Wingdings" w:hint="default"/>
      </w:rPr>
    </w:lvl>
  </w:abstractNum>
  <w:abstractNum w:abstractNumId="5" w15:restartNumberingAfterBreak="0">
    <w:nsid w:val="3E481B99"/>
    <w:multiLevelType w:val="hybridMultilevel"/>
    <w:tmpl w:val="F8FED724"/>
    <w:lvl w:ilvl="0" w:tplc="04050011">
      <w:start w:val="1"/>
      <w:numFmt w:val="decimal"/>
      <w:lvlText w:val="%1)"/>
      <w:lvlJc w:val="left"/>
      <w:pPr>
        <w:ind w:left="720" w:hanging="360"/>
      </w:pPr>
    </w:lvl>
    <w:lvl w:ilvl="1" w:tplc="0D9C687C">
      <w:start w:val="1"/>
      <w:numFmt w:val="bullet"/>
      <w:lvlText w:val="-"/>
      <w:lvlJc w:val="left"/>
      <w:pPr>
        <w:ind w:left="1440" w:hanging="360"/>
      </w:pPr>
      <w:rPr>
        <w:rFonts w:ascii="Calibri" w:eastAsiaTheme="minorHAnsi" w:hAnsi="Calibri" w:cs="Calibri"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E3608BD"/>
    <w:multiLevelType w:val="multilevel"/>
    <w:tmpl w:val="DD9EB3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64022D"/>
    <w:multiLevelType w:val="hybridMultilevel"/>
    <w:tmpl w:val="80B2A870"/>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5"/>
  </w:num>
  <w:num w:numId="5">
    <w:abstractNumId w:val="1"/>
  </w:num>
  <w:num w:numId="6">
    <w:abstractNumId w:val="7"/>
  </w:num>
  <w:num w:numId="7">
    <w:abstractNumId w:val="6"/>
  </w:num>
  <w:num w:numId="8">
    <w:abstractNumId w:val="0"/>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A8C"/>
    <w:rsid w:val="00014DC8"/>
    <w:rsid w:val="00024388"/>
    <w:rsid w:val="00033984"/>
    <w:rsid w:val="00073778"/>
    <w:rsid w:val="00091BC5"/>
    <w:rsid w:val="000A158E"/>
    <w:rsid w:val="000B4B6E"/>
    <w:rsid w:val="000B6C40"/>
    <w:rsid w:val="000D154F"/>
    <w:rsid w:val="000E30A2"/>
    <w:rsid w:val="00153671"/>
    <w:rsid w:val="0016304F"/>
    <w:rsid w:val="001E354F"/>
    <w:rsid w:val="001E3875"/>
    <w:rsid w:val="0021050F"/>
    <w:rsid w:val="00267011"/>
    <w:rsid w:val="0028009F"/>
    <w:rsid w:val="00280696"/>
    <w:rsid w:val="002A3683"/>
    <w:rsid w:val="002B0E2B"/>
    <w:rsid w:val="002C7FAF"/>
    <w:rsid w:val="002F26F3"/>
    <w:rsid w:val="0031411F"/>
    <w:rsid w:val="00360624"/>
    <w:rsid w:val="00367F08"/>
    <w:rsid w:val="003E5C24"/>
    <w:rsid w:val="00450B27"/>
    <w:rsid w:val="004777B8"/>
    <w:rsid w:val="00483DE0"/>
    <w:rsid w:val="004C7FC0"/>
    <w:rsid w:val="004D4949"/>
    <w:rsid w:val="004E0E71"/>
    <w:rsid w:val="0051032E"/>
    <w:rsid w:val="00556594"/>
    <w:rsid w:val="005574EE"/>
    <w:rsid w:val="0056579C"/>
    <w:rsid w:val="005F2C2E"/>
    <w:rsid w:val="00666209"/>
    <w:rsid w:val="00687131"/>
    <w:rsid w:val="006A6239"/>
    <w:rsid w:val="006E2FD6"/>
    <w:rsid w:val="00735536"/>
    <w:rsid w:val="00743A6F"/>
    <w:rsid w:val="007668B8"/>
    <w:rsid w:val="0078423A"/>
    <w:rsid w:val="00792538"/>
    <w:rsid w:val="007E295A"/>
    <w:rsid w:val="00804D17"/>
    <w:rsid w:val="008211F3"/>
    <w:rsid w:val="0083158C"/>
    <w:rsid w:val="00884847"/>
    <w:rsid w:val="0088723A"/>
    <w:rsid w:val="008A3738"/>
    <w:rsid w:val="008A37C9"/>
    <w:rsid w:val="008E2BC2"/>
    <w:rsid w:val="00931302"/>
    <w:rsid w:val="0095581B"/>
    <w:rsid w:val="00997A34"/>
    <w:rsid w:val="00A92AA5"/>
    <w:rsid w:val="00AA16C6"/>
    <w:rsid w:val="00AA3457"/>
    <w:rsid w:val="00AC0B92"/>
    <w:rsid w:val="00AC5A8C"/>
    <w:rsid w:val="00AD6FCA"/>
    <w:rsid w:val="00B101C5"/>
    <w:rsid w:val="00B1586A"/>
    <w:rsid w:val="00B4495B"/>
    <w:rsid w:val="00B63020"/>
    <w:rsid w:val="00B9346C"/>
    <w:rsid w:val="00BB1507"/>
    <w:rsid w:val="00BB5C70"/>
    <w:rsid w:val="00BD730B"/>
    <w:rsid w:val="00C169F0"/>
    <w:rsid w:val="00C54240"/>
    <w:rsid w:val="00C65541"/>
    <w:rsid w:val="00CA4013"/>
    <w:rsid w:val="00CB054A"/>
    <w:rsid w:val="00CC503B"/>
    <w:rsid w:val="00CD0BCF"/>
    <w:rsid w:val="00CF1DC1"/>
    <w:rsid w:val="00CF30BA"/>
    <w:rsid w:val="00D15E09"/>
    <w:rsid w:val="00D218BE"/>
    <w:rsid w:val="00D30C55"/>
    <w:rsid w:val="00D5229A"/>
    <w:rsid w:val="00D87E55"/>
    <w:rsid w:val="00DB1A66"/>
    <w:rsid w:val="00DC01C1"/>
    <w:rsid w:val="00DF1FA7"/>
    <w:rsid w:val="00DF5CF6"/>
    <w:rsid w:val="00E002C4"/>
    <w:rsid w:val="00E17A0B"/>
    <w:rsid w:val="00E32793"/>
    <w:rsid w:val="00E567EF"/>
    <w:rsid w:val="00E64BFD"/>
    <w:rsid w:val="00E74D57"/>
    <w:rsid w:val="00EC7518"/>
    <w:rsid w:val="00F15D1D"/>
    <w:rsid w:val="00FD2586"/>
    <w:rsid w:val="00FD5F71"/>
    <w:rsid w:val="00FE64AE"/>
    <w:rsid w:val="00FF03F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B740C"/>
  <w15:docId w15:val="{EE093F30-371A-49BD-8BB2-98DD34689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AC5A8C"/>
    <w:pPr>
      <w:spacing w:after="160" w:line="259" w:lineRule="auto"/>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nakapoznpodarou">
    <w:name w:val="footnote reference"/>
    <w:basedOn w:val="Standardnpsmoodstavce"/>
    <w:uiPriority w:val="99"/>
    <w:semiHidden/>
    <w:unhideWhenUsed/>
    <w:rsid w:val="00AC5A8C"/>
    <w:rPr>
      <w:vertAlign w:val="superscript"/>
    </w:rPr>
  </w:style>
  <w:style w:type="paragraph" w:styleId="Textpoznpodarou">
    <w:name w:val="footnote text"/>
    <w:basedOn w:val="Normln"/>
    <w:link w:val="TextpoznpodarouChar"/>
    <w:uiPriority w:val="99"/>
    <w:semiHidden/>
    <w:unhideWhenUsed/>
    <w:rsid w:val="00AC5A8C"/>
    <w:pPr>
      <w:autoSpaceDE w:val="0"/>
      <w:autoSpaceDN w:val="0"/>
      <w:adjustRightInd w:val="0"/>
      <w:spacing w:after="0" w:line="240" w:lineRule="auto"/>
    </w:pPr>
    <w:rPr>
      <w:rFonts w:ascii="Arial" w:hAnsi="Arial" w:cs="Arial"/>
      <w:sz w:val="20"/>
      <w:szCs w:val="20"/>
    </w:rPr>
  </w:style>
  <w:style w:type="character" w:customStyle="1" w:styleId="TextpoznpodarouChar">
    <w:name w:val="Text pozn. pod čarou Char"/>
    <w:basedOn w:val="Standardnpsmoodstavce"/>
    <w:link w:val="Textpoznpodarou"/>
    <w:uiPriority w:val="99"/>
    <w:semiHidden/>
    <w:rsid w:val="00AC5A8C"/>
    <w:rPr>
      <w:rFonts w:ascii="Arial" w:hAnsi="Arial" w:cs="Arial"/>
      <w:sz w:val="20"/>
      <w:szCs w:val="20"/>
    </w:rPr>
  </w:style>
  <w:style w:type="paragraph" w:styleId="Odstavecseseznamem">
    <w:name w:val="List Paragraph"/>
    <w:basedOn w:val="Normln"/>
    <w:uiPriority w:val="34"/>
    <w:qFormat/>
    <w:rsid w:val="00AC5A8C"/>
    <w:pPr>
      <w:autoSpaceDE w:val="0"/>
      <w:autoSpaceDN w:val="0"/>
      <w:adjustRightInd w:val="0"/>
      <w:spacing w:after="0" w:line="240" w:lineRule="auto"/>
      <w:ind w:left="720"/>
      <w:contextualSpacing/>
    </w:pPr>
    <w:rPr>
      <w:rFonts w:ascii="Arial" w:hAnsi="Arial" w:cs="Arial"/>
      <w:sz w:val="24"/>
      <w:szCs w:val="24"/>
    </w:rPr>
  </w:style>
  <w:style w:type="character" w:styleId="Hypertextovodkaz">
    <w:name w:val="Hyperlink"/>
    <w:basedOn w:val="Standardnpsmoodstavce"/>
    <w:uiPriority w:val="99"/>
    <w:unhideWhenUsed/>
    <w:rsid w:val="00AC5A8C"/>
    <w:rPr>
      <w:color w:val="0000FF"/>
      <w:u w:val="single"/>
    </w:rPr>
  </w:style>
  <w:style w:type="character" w:styleId="Zdraznn">
    <w:name w:val="Emphasis"/>
    <w:uiPriority w:val="20"/>
    <w:qFormat/>
    <w:rsid w:val="00804D17"/>
    <w:rPr>
      <w:i/>
      <w:iCs/>
    </w:rPr>
  </w:style>
  <w:style w:type="paragraph" w:styleId="a">
    <w:next w:val="Zdraznn"/>
    <w:uiPriority w:val="20"/>
    <w:qFormat/>
    <w:rsid w:val="00DF1FA7"/>
    <w:pPr>
      <w:spacing w:after="160" w:line="259"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8497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F04E58-7796-4255-A820-68525C755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277</Words>
  <Characters>1641</Characters>
  <Application>Microsoft Office Word</Application>
  <DocSecurity>0</DocSecurity>
  <Lines>13</Lines>
  <Paragraphs>3</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OCV UJEP</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spravce</dc:creator>
  <cp:lastModifiedBy>BejdlovaJ</cp:lastModifiedBy>
  <cp:revision>4</cp:revision>
  <cp:lastPrinted>2020-01-30T10:11:00Z</cp:lastPrinted>
  <dcterms:created xsi:type="dcterms:W3CDTF">2026-09-29T12:30:00Z</dcterms:created>
  <dcterms:modified xsi:type="dcterms:W3CDTF">2026-09-30T17:21:00Z</dcterms:modified>
</cp:coreProperties>
</file>